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870F0" w14:textId="77777777" w:rsidR="00C36D04" w:rsidRPr="00C36D04" w:rsidRDefault="00C36D04" w:rsidP="000C4FD3">
      <w:pPr>
        <w:pStyle w:val="Pis"/>
        <w:jc w:val="both"/>
      </w:pPr>
      <w:r w:rsidRPr="00C36D04">
        <w:t>PAKKUMUSE ESITAMISE ETTEPANEK</w:t>
      </w:r>
    </w:p>
    <w:p w14:paraId="5DF155B5" w14:textId="77777777" w:rsidR="00C36D04" w:rsidRDefault="00C36D04" w:rsidP="000C4FD3">
      <w:pPr>
        <w:pStyle w:val="Pis"/>
        <w:jc w:val="both"/>
        <w:rPr>
          <w:u w:val="single"/>
        </w:rPr>
      </w:pPr>
    </w:p>
    <w:p w14:paraId="508F22A8" w14:textId="6AF34BE7" w:rsidR="00803658" w:rsidRDefault="000D07A6" w:rsidP="000C4FD3">
      <w:pPr>
        <w:pStyle w:val="Pis"/>
        <w:jc w:val="both"/>
      </w:pPr>
      <w:r w:rsidRPr="00E45EBB">
        <w:rPr>
          <w:u w:val="single"/>
        </w:rPr>
        <w:t xml:space="preserve">Hanke </w:t>
      </w:r>
      <w:r w:rsidR="000D2D92">
        <w:rPr>
          <w:u w:val="single"/>
        </w:rPr>
        <w:t xml:space="preserve">osa </w:t>
      </w:r>
      <w:r w:rsidRPr="00E45EBB">
        <w:rPr>
          <w:u w:val="single"/>
        </w:rPr>
        <w:t>nimetus</w:t>
      </w:r>
      <w:r w:rsidR="00A14277" w:rsidRPr="00E45EBB">
        <w:t xml:space="preserve">: </w:t>
      </w:r>
    </w:p>
    <w:p w14:paraId="1E317315" w14:textId="5853BD3C" w:rsidR="009E4EBE" w:rsidRPr="00803658" w:rsidRDefault="000D2D92" w:rsidP="000C4FD3">
      <w:pPr>
        <w:pStyle w:val="Pis"/>
        <w:jc w:val="both"/>
        <w:rPr>
          <w:b/>
        </w:rPr>
      </w:pPr>
      <w:r>
        <w:rPr>
          <w:b/>
        </w:rPr>
        <w:t xml:space="preserve">OSA 1 </w:t>
      </w:r>
      <w:r w:rsidR="003241C4">
        <w:rPr>
          <w:b/>
        </w:rPr>
        <w:t>Raidmete</w:t>
      </w:r>
      <w:r w:rsidR="002B5669">
        <w:rPr>
          <w:b/>
        </w:rPr>
        <w:t xml:space="preserve"> kokkuveoteenuse tellimine </w:t>
      </w:r>
      <w:r w:rsidR="00A42C7E">
        <w:rPr>
          <w:b/>
        </w:rPr>
        <w:t xml:space="preserve">Kagu regioonis </w:t>
      </w:r>
      <w:r w:rsidR="003241C4">
        <w:rPr>
          <w:b/>
        </w:rPr>
        <w:t>Tartu</w:t>
      </w:r>
      <w:r w:rsidR="002B5669">
        <w:rPr>
          <w:b/>
        </w:rPr>
        <w:t xml:space="preserve"> varumispiirkonnas</w:t>
      </w:r>
    </w:p>
    <w:p w14:paraId="6A189D41" w14:textId="77777777" w:rsidR="006D6E67" w:rsidRPr="00E45EBB" w:rsidRDefault="006D6E67" w:rsidP="006D6E67">
      <w:pPr>
        <w:pStyle w:val="Pis"/>
        <w:rPr>
          <w:u w:val="single"/>
        </w:rPr>
      </w:pPr>
    </w:p>
    <w:p w14:paraId="600B575A" w14:textId="7F0703AA" w:rsidR="00C36D04" w:rsidRDefault="009E4EBE" w:rsidP="000C4FD3">
      <w:pPr>
        <w:jc w:val="both"/>
      </w:pPr>
      <w:r w:rsidRPr="00760C8D">
        <w:rPr>
          <w:u w:val="single"/>
        </w:rPr>
        <w:t>Hankemenetluse liik</w:t>
      </w:r>
      <w:r w:rsidRPr="00760C8D">
        <w:t xml:space="preserve">: </w:t>
      </w:r>
      <w:r w:rsidR="0015751A">
        <w:t>piiratud hankemenetlus</w:t>
      </w:r>
      <w:r w:rsidR="000D2D92">
        <w:t xml:space="preserve"> „</w:t>
      </w:r>
      <w:r w:rsidR="000D2D92" w:rsidRPr="000D2D92">
        <w:t>2024 Tartu ja Võru piirkonna raidmete kokkuvedu</w:t>
      </w:r>
      <w:r w:rsidR="000D2D92">
        <w:t>“</w:t>
      </w:r>
    </w:p>
    <w:p w14:paraId="4D55C265" w14:textId="28BC6F6C" w:rsidR="000F0591" w:rsidRPr="00760C8D" w:rsidRDefault="00CD428A" w:rsidP="000C4FD3">
      <w:pPr>
        <w:jc w:val="both"/>
        <w:rPr>
          <w:b/>
          <w:bCs/>
        </w:rPr>
      </w:pPr>
      <w:r w:rsidRPr="00760C8D">
        <w:rPr>
          <w:bCs/>
        </w:rPr>
        <w:t>(</w:t>
      </w:r>
      <w:r w:rsidR="002B5669" w:rsidRPr="00760C8D">
        <w:rPr>
          <w:bCs/>
        </w:rPr>
        <w:t>DHS</w:t>
      </w:r>
      <w:r w:rsidR="0015751A">
        <w:rPr>
          <w:bCs/>
        </w:rPr>
        <w:t xml:space="preserve"> nr</w:t>
      </w:r>
      <w:r w:rsidR="002B5669" w:rsidRPr="00760C8D">
        <w:rPr>
          <w:bCs/>
        </w:rPr>
        <w:t xml:space="preserve"> 1-47/2309 „Raie- ja kokkuveoteenus“, RH registri viitenumber 239573)</w:t>
      </w:r>
    </w:p>
    <w:p w14:paraId="6E0F793A" w14:textId="77777777" w:rsidR="009E4EBE" w:rsidRPr="00E45EBB" w:rsidRDefault="000F0591" w:rsidP="0094238C">
      <w:pPr>
        <w:jc w:val="both"/>
        <w:rPr>
          <w:u w:val="single"/>
        </w:rPr>
      </w:pPr>
      <w:r>
        <w:rPr>
          <w:u w:val="single"/>
        </w:rPr>
        <w:t xml:space="preserve">    </w:t>
      </w:r>
    </w:p>
    <w:p w14:paraId="62AA8C6C" w14:textId="77777777" w:rsidR="009E4EBE" w:rsidRPr="00E45EBB" w:rsidRDefault="009E4EBE" w:rsidP="0094238C">
      <w:pPr>
        <w:jc w:val="both"/>
      </w:pPr>
      <w:r w:rsidRPr="00E45EBB">
        <w:rPr>
          <w:u w:val="single"/>
        </w:rPr>
        <w:t>Pakkumuste esitamine</w:t>
      </w:r>
      <w:r w:rsidRPr="00E45EBB">
        <w:t xml:space="preserve">: elektrooniline, läbi </w:t>
      </w:r>
      <w:r w:rsidR="0063348C" w:rsidRPr="00783060">
        <w:t>eRHRi</w:t>
      </w:r>
    </w:p>
    <w:p w14:paraId="43D9E9DE" w14:textId="77777777" w:rsidR="009E4EBE" w:rsidRPr="00E45EBB" w:rsidRDefault="009E4EBE" w:rsidP="0094238C">
      <w:pPr>
        <w:jc w:val="both"/>
        <w:rPr>
          <w:u w:val="single"/>
        </w:rPr>
      </w:pPr>
    </w:p>
    <w:p w14:paraId="19EDD34D" w14:textId="53B27CB4" w:rsidR="007A3720" w:rsidRDefault="009E4EBE" w:rsidP="0094238C">
      <w:pPr>
        <w:pStyle w:val="Pis"/>
        <w:jc w:val="both"/>
      </w:pPr>
      <w:r w:rsidRPr="00E45EBB">
        <w:rPr>
          <w:u w:val="single"/>
        </w:rPr>
        <w:t>Viitenumber</w:t>
      </w:r>
      <w:r w:rsidRPr="00E45EBB">
        <w:t>:</w:t>
      </w:r>
      <w:r w:rsidR="00DC3709">
        <w:t xml:space="preserve"> </w:t>
      </w:r>
      <w:r w:rsidR="000D2D92">
        <w:t>279353 (</w:t>
      </w:r>
      <w:r w:rsidR="007B3E48">
        <w:t xml:space="preserve">RMK DHS nr </w:t>
      </w:r>
      <w:r w:rsidR="002116AA">
        <w:t>1-47.3111</w:t>
      </w:r>
      <w:r w:rsidR="007B3E48">
        <w:t>)</w:t>
      </w:r>
    </w:p>
    <w:p w14:paraId="53CFE8CB" w14:textId="77777777" w:rsidR="00876F4E" w:rsidRDefault="00876F4E" w:rsidP="0094238C">
      <w:pPr>
        <w:pStyle w:val="Pis"/>
        <w:jc w:val="both"/>
      </w:pPr>
    </w:p>
    <w:p w14:paraId="4C78CFD3" w14:textId="3B244EF1" w:rsidR="00CD428A" w:rsidRPr="00D323C0" w:rsidRDefault="00876F4E" w:rsidP="0094238C">
      <w:pPr>
        <w:pStyle w:val="Pis"/>
        <w:jc w:val="both"/>
        <w:rPr>
          <w:sz w:val="16"/>
          <w:szCs w:val="16"/>
        </w:rPr>
      </w:pPr>
      <w:r>
        <w:t>Käesolevaga teeme Teile ettepaneku esitada pakkumus järgmisele teenusele</w:t>
      </w:r>
      <w:r w:rsidR="00AC145A">
        <w:t>:</w:t>
      </w:r>
    </w:p>
    <w:p w14:paraId="00EC100C" w14:textId="77777777" w:rsidR="00876F4E" w:rsidRPr="008E2A37" w:rsidRDefault="00876F4E" w:rsidP="00672F11">
      <w:pPr>
        <w:pStyle w:val="Pis"/>
        <w:jc w:val="both"/>
        <w:rPr>
          <w:highlight w:val="green"/>
        </w:rPr>
      </w:pPr>
    </w:p>
    <w:p w14:paraId="7B30506E" w14:textId="09C32A58" w:rsidR="00876F4E" w:rsidRPr="00EA5B45" w:rsidRDefault="00876F4E" w:rsidP="008E2A37">
      <w:pPr>
        <w:pStyle w:val="Pis"/>
        <w:numPr>
          <w:ilvl w:val="0"/>
          <w:numId w:val="13"/>
        </w:numPr>
        <w:jc w:val="both"/>
        <w:rPr>
          <w:b/>
        </w:rPr>
      </w:pPr>
      <w:bookmarkStart w:id="0" w:name="_Hlk161152191"/>
      <w:r w:rsidRPr="00EA5B45">
        <w:rPr>
          <w:b/>
        </w:rPr>
        <w:t>Tööde kirjeldus, tööde teostamise a</w:t>
      </w:r>
      <w:r w:rsidR="00DF4086" w:rsidRPr="00EA5B45">
        <w:rPr>
          <w:b/>
        </w:rPr>
        <w:t xml:space="preserve">eg, </w:t>
      </w:r>
      <w:r w:rsidRPr="00EA5B45">
        <w:rPr>
          <w:b/>
        </w:rPr>
        <w:t>tööde teostamise või teenuse</w:t>
      </w:r>
      <w:r w:rsidR="00DF4086" w:rsidRPr="00EA5B45">
        <w:rPr>
          <w:b/>
        </w:rPr>
        <w:t xml:space="preserve"> tellimise alustamise tähtajad, </w:t>
      </w:r>
      <w:r w:rsidR="00071594">
        <w:rPr>
          <w:b/>
        </w:rPr>
        <w:t>l</w:t>
      </w:r>
      <w:r w:rsidR="00DF4086" w:rsidRPr="00EA5B45">
        <w:rPr>
          <w:b/>
        </w:rPr>
        <w:t>epingu sõlmimise tähtaeg</w:t>
      </w:r>
      <w:r w:rsidR="00AC145A" w:rsidRPr="00EA5B45">
        <w:rPr>
          <w:b/>
        </w:rPr>
        <w:t>, lepingu kogu kehtivusaeg</w:t>
      </w:r>
    </w:p>
    <w:p w14:paraId="1EDADF84" w14:textId="354D7730" w:rsidR="00E135DC" w:rsidRDefault="00DF4086" w:rsidP="00E135DC">
      <w:pPr>
        <w:pStyle w:val="Pis"/>
        <w:numPr>
          <w:ilvl w:val="1"/>
          <w:numId w:val="13"/>
        </w:numPr>
        <w:jc w:val="both"/>
      </w:pPr>
      <w:r w:rsidRPr="00EA5B45">
        <w:t xml:space="preserve">Tellitakse </w:t>
      </w:r>
      <w:r w:rsidR="006D4D48">
        <w:t>raidmete kokkuvedu lageraielankidelt</w:t>
      </w:r>
      <w:r w:rsidR="0033640C">
        <w:t xml:space="preserve"> ajavahemikul </w:t>
      </w:r>
      <w:r w:rsidR="007B3E48">
        <w:rPr>
          <w:b/>
          <w:bCs/>
        </w:rPr>
        <w:t>20</w:t>
      </w:r>
      <w:r w:rsidR="0033640C" w:rsidRPr="00303D9A">
        <w:rPr>
          <w:b/>
          <w:bCs/>
        </w:rPr>
        <w:t>.</w:t>
      </w:r>
      <w:r w:rsidR="00AC450F">
        <w:rPr>
          <w:b/>
          <w:bCs/>
        </w:rPr>
        <w:t>05</w:t>
      </w:r>
      <w:r w:rsidR="0033640C" w:rsidRPr="00303D9A">
        <w:rPr>
          <w:b/>
          <w:bCs/>
        </w:rPr>
        <w:t>.202</w:t>
      </w:r>
      <w:r w:rsidR="00AC450F">
        <w:rPr>
          <w:b/>
          <w:bCs/>
        </w:rPr>
        <w:t>4</w:t>
      </w:r>
      <w:r w:rsidR="0033640C">
        <w:t xml:space="preserve"> kuni </w:t>
      </w:r>
      <w:r w:rsidR="00AC450F">
        <w:rPr>
          <w:b/>
          <w:bCs/>
        </w:rPr>
        <w:t>15</w:t>
      </w:r>
      <w:r w:rsidRPr="00303D9A">
        <w:rPr>
          <w:b/>
          <w:bCs/>
        </w:rPr>
        <w:t>.</w:t>
      </w:r>
      <w:r w:rsidR="0047720D">
        <w:rPr>
          <w:b/>
          <w:bCs/>
        </w:rPr>
        <w:t>0</w:t>
      </w:r>
      <w:r w:rsidR="00AC450F">
        <w:rPr>
          <w:b/>
          <w:bCs/>
        </w:rPr>
        <w:t>7</w:t>
      </w:r>
      <w:r w:rsidRPr="00303D9A">
        <w:rPr>
          <w:b/>
          <w:bCs/>
        </w:rPr>
        <w:t>.202</w:t>
      </w:r>
      <w:r w:rsidR="00AC450F">
        <w:rPr>
          <w:b/>
          <w:bCs/>
        </w:rPr>
        <w:t>4</w:t>
      </w:r>
      <w:r w:rsidRPr="00303D9A">
        <w:rPr>
          <w:b/>
          <w:bCs/>
        </w:rPr>
        <w:t>.a.</w:t>
      </w:r>
      <w:r w:rsidRPr="00EA5B45">
        <w:t xml:space="preserve"> </w:t>
      </w:r>
    </w:p>
    <w:p w14:paraId="06976FF6" w14:textId="66E375D3" w:rsidR="00EA5B45" w:rsidRPr="00EA5B45" w:rsidRDefault="00EA5B45" w:rsidP="00E135DC">
      <w:pPr>
        <w:pStyle w:val="Pis"/>
        <w:numPr>
          <w:ilvl w:val="1"/>
          <w:numId w:val="13"/>
        </w:numPr>
        <w:jc w:val="both"/>
      </w:pPr>
      <w:r w:rsidRPr="00EA5B45">
        <w:t xml:space="preserve">Lepingu </w:t>
      </w:r>
      <w:r w:rsidR="00071594">
        <w:t xml:space="preserve">kehtivusaeg on </w:t>
      </w:r>
      <w:r w:rsidR="002D2B22">
        <w:t>1</w:t>
      </w:r>
      <w:r w:rsidR="00A13FD1">
        <w:t>5</w:t>
      </w:r>
      <w:r w:rsidRPr="00EA5B45">
        <w:t>.</w:t>
      </w:r>
      <w:r w:rsidR="002D2B22">
        <w:t>0</w:t>
      </w:r>
      <w:r w:rsidR="00A13FD1">
        <w:t>7</w:t>
      </w:r>
      <w:r w:rsidRPr="00EA5B45">
        <w:t>.202</w:t>
      </w:r>
      <w:r w:rsidR="00A13FD1">
        <w:t>6</w:t>
      </w:r>
      <w:r w:rsidRPr="00EA5B45">
        <w:t xml:space="preserve">. </w:t>
      </w:r>
    </w:p>
    <w:p w14:paraId="07B058E5" w14:textId="62E4942C" w:rsidR="00EA5B45" w:rsidRPr="00EA5B45" w:rsidRDefault="00EA5B45" w:rsidP="00E135DC">
      <w:pPr>
        <w:pStyle w:val="Pis"/>
        <w:numPr>
          <w:ilvl w:val="1"/>
          <w:numId w:val="13"/>
        </w:numPr>
        <w:jc w:val="both"/>
      </w:pPr>
      <w:r w:rsidRPr="00EA5B45">
        <w:t xml:space="preserve">Leping sõlmitakse esimesel võimalusel. </w:t>
      </w:r>
    </w:p>
    <w:bookmarkEnd w:id="0"/>
    <w:p w14:paraId="6DFD287C" w14:textId="77777777" w:rsidR="00DF4086" w:rsidRPr="00EA5B45" w:rsidRDefault="00DF4086" w:rsidP="00672F11">
      <w:pPr>
        <w:pStyle w:val="Pis"/>
        <w:jc w:val="both"/>
      </w:pPr>
    </w:p>
    <w:p w14:paraId="24070486" w14:textId="5006AC89" w:rsidR="00DF4086" w:rsidRPr="00EA5B45" w:rsidRDefault="00EA5B45" w:rsidP="008E2A37">
      <w:pPr>
        <w:pStyle w:val="Pis"/>
        <w:numPr>
          <w:ilvl w:val="0"/>
          <w:numId w:val="13"/>
        </w:numPr>
        <w:jc w:val="both"/>
        <w:rPr>
          <w:b/>
        </w:rPr>
      </w:pPr>
      <w:bookmarkStart w:id="1" w:name="_Hlk161152071"/>
      <w:r>
        <w:rPr>
          <w:b/>
        </w:rPr>
        <w:t>T</w:t>
      </w:r>
      <w:r w:rsidRPr="00EA5B45">
        <w:rPr>
          <w:b/>
        </w:rPr>
        <w:t xml:space="preserve">öö teostamise </w:t>
      </w:r>
      <w:bookmarkEnd w:id="1"/>
      <w:r w:rsidRPr="00EA5B45">
        <w:rPr>
          <w:b/>
        </w:rPr>
        <w:t>asukohad</w:t>
      </w:r>
      <w:r>
        <w:rPr>
          <w:b/>
        </w:rPr>
        <w:t>, teenuste maht, teenuse üldine kirjeldus</w:t>
      </w:r>
    </w:p>
    <w:p w14:paraId="4C012413" w14:textId="16E3CA5F" w:rsidR="00DF4086" w:rsidRDefault="00DF4086" w:rsidP="008E2A37">
      <w:pPr>
        <w:pStyle w:val="Pis"/>
        <w:numPr>
          <w:ilvl w:val="1"/>
          <w:numId w:val="13"/>
        </w:numPr>
        <w:jc w:val="both"/>
      </w:pPr>
      <w:r w:rsidRPr="00DF4086">
        <w:t xml:space="preserve">Tööpiirkonnaks on Kagu regiooni </w:t>
      </w:r>
      <w:r w:rsidR="0024622A">
        <w:t>Tartu</w:t>
      </w:r>
      <w:r w:rsidRPr="00DF4086">
        <w:t xml:space="preserve"> varumispiirkond (varumispiirkondade kaart on toodud lisas</w:t>
      </w:r>
      <w:r w:rsidR="00071594">
        <w:t xml:space="preserve"> 3</w:t>
      </w:r>
      <w:r w:rsidRPr="00DF4086">
        <w:t>)</w:t>
      </w:r>
      <w:r w:rsidR="009B35A6">
        <w:t>.</w:t>
      </w:r>
      <w:r w:rsidR="00B90F81">
        <w:t xml:space="preserve"> </w:t>
      </w:r>
    </w:p>
    <w:p w14:paraId="1B47AF01" w14:textId="77777777" w:rsidR="00A75CFE" w:rsidRDefault="0024622A" w:rsidP="00A75CFE">
      <w:pPr>
        <w:pStyle w:val="Pis"/>
        <w:numPr>
          <w:ilvl w:val="1"/>
          <w:numId w:val="13"/>
        </w:numPr>
        <w:jc w:val="both"/>
      </w:pPr>
      <w:r>
        <w:t xml:space="preserve">Raidmeid tuleb koondada ligikaudu </w:t>
      </w:r>
      <w:r w:rsidR="002D2B22">
        <w:t>2</w:t>
      </w:r>
      <w:r>
        <w:t xml:space="preserve">00 hektarilt. Ladustatav </w:t>
      </w:r>
      <w:r w:rsidR="008E2A37">
        <w:t xml:space="preserve">maht on </w:t>
      </w:r>
      <w:r>
        <w:t xml:space="preserve">hinnanguliselt     </w:t>
      </w:r>
      <w:r w:rsidR="002D2B22">
        <w:rPr>
          <w:b/>
        </w:rPr>
        <w:t>50</w:t>
      </w:r>
      <w:r w:rsidR="0033640C" w:rsidRPr="0033640C">
        <w:rPr>
          <w:b/>
        </w:rPr>
        <w:t>00</w:t>
      </w:r>
      <w:r w:rsidR="008E2A37" w:rsidRPr="0033640C">
        <w:rPr>
          <w:b/>
        </w:rPr>
        <w:t xml:space="preserve"> tm</w:t>
      </w:r>
      <w:r w:rsidR="008E2A37">
        <w:t>.</w:t>
      </w:r>
      <w:r w:rsidR="00122E61">
        <w:t xml:space="preserve"> </w:t>
      </w:r>
    </w:p>
    <w:p w14:paraId="6A35B669" w14:textId="09B26134" w:rsidR="00303D9A" w:rsidRDefault="00513173" w:rsidP="00A75CFE">
      <w:pPr>
        <w:pStyle w:val="Pis"/>
        <w:numPr>
          <w:ilvl w:val="1"/>
          <w:numId w:val="13"/>
        </w:numPr>
        <w:jc w:val="both"/>
      </w:pPr>
      <w:r>
        <w:t>Keskmine kokkuveokaugus on 300 m.</w:t>
      </w:r>
    </w:p>
    <w:p w14:paraId="2A11B86C" w14:textId="31AAB458" w:rsidR="008E2A37" w:rsidRDefault="0024622A" w:rsidP="008E2A37">
      <w:pPr>
        <w:pStyle w:val="Pis"/>
        <w:numPr>
          <w:ilvl w:val="1"/>
          <w:numId w:val="13"/>
        </w:numPr>
        <w:jc w:val="both"/>
      </w:pPr>
      <w:r>
        <w:t>K</w:t>
      </w:r>
      <w:r w:rsidR="008E2A37">
        <w:t>okkuveoteenuse üldine tehniline kirjeldus:</w:t>
      </w:r>
    </w:p>
    <w:p w14:paraId="04DCC474" w14:textId="531B0FE1" w:rsidR="008E2A37" w:rsidRDefault="008E2A37" w:rsidP="00A75CFE">
      <w:pPr>
        <w:pStyle w:val="Pis"/>
        <w:ind w:left="567"/>
        <w:jc w:val="both"/>
      </w:pPr>
      <w:r>
        <w:t xml:space="preserve">- </w:t>
      </w:r>
      <w:r w:rsidR="0024622A">
        <w:t>K</w:t>
      </w:r>
      <w:r>
        <w:t>okkuveotee ja vahelaoplatsi ettevalmistamine</w:t>
      </w:r>
      <w:r w:rsidR="00A75CFE">
        <w:t>;</w:t>
      </w:r>
    </w:p>
    <w:p w14:paraId="587A3126" w14:textId="51FC1B62" w:rsidR="008E2A37" w:rsidRDefault="008E2A37" w:rsidP="00A75CFE">
      <w:pPr>
        <w:pStyle w:val="Pis"/>
        <w:ind w:left="567"/>
        <w:jc w:val="both"/>
      </w:pPr>
      <w:r>
        <w:t xml:space="preserve">- </w:t>
      </w:r>
      <w:r w:rsidR="0024622A">
        <w:t>R</w:t>
      </w:r>
      <w:r>
        <w:t>aidmete virnastamine vahelaoplatsil</w:t>
      </w:r>
      <w:r w:rsidR="00A75CFE">
        <w:t>;</w:t>
      </w:r>
    </w:p>
    <w:p w14:paraId="62BC6BC0" w14:textId="2E603835" w:rsidR="008E2A37" w:rsidRDefault="008E2A37" w:rsidP="00A75CFE">
      <w:pPr>
        <w:pStyle w:val="Pis"/>
        <w:ind w:left="567"/>
        <w:jc w:val="both"/>
      </w:pPr>
      <w:r>
        <w:t xml:space="preserve">- </w:t>
      </w:r>
      <w:r w:rsidR="0024622A">
        <w:t>V</w:t>
      </w:r>
      <w:r>
        <w:t>ahelaoplatsi tulnud energiapuidu koguste hindamine ja koguste teatamine RMKle elektrooniliselt</w:t>
      </w:r>
      <w:r w:rsidR="00A75CFE">
        <w:t>;</w:t>
      </w:r>
    </w:p>
    <w:p w14:paraId="1D66718C" w14:textId="3211A691" w:rsidR="008E2A37" w:rsidRDefault="008E2A37" w:rsidP="00777C60">
      <w:pPr>
        <w:pStyle w:val="Pis"/>
        <w:ind w:left="567"/>
        <w:jc w:val="both"/>
      </w:pPr>
      <w:r>
        <w:t xml:space="preserve">- </w:t>
      </w:r>
      <w:r w:rsidR="0024622A">
        <w:t>V</w:t>
      </w:r>
      <w:r>
        <w:t>irnade markeerimine (vahelaonime ja sordi koodide märkimine)</w:t>
      </w:r>
      <w:r w:rsidR="00A75CFE">
        <w:t>;</w:t>
      </w:r>
    </w:p>
    <w:p w14:paraId="7E1EC286" w14:textId="4A2B9276" w:rsidR="008E2A37" w:rsidRDefault="00383EAF" w:rsidP="00A75CFE">
      <w:pPr>
        <w:pStyle w:val="Pis"/>
        <w:ind w:left="567"/>
        <w:jc w:val="both"/>
      </w:pPr>
      <w:r>
        <w:t xml:space="preserve">- </w:t>
      </w:r>
      <w:r w:rsidR="0024622A">
        <w:t>K</w:t>
      </w:r>
      <w:r w:rsidR="008E2A37">
        <w:t>okkuveo lõpul vahelaoplatsi puhastamine raidmetest, puu koorest jms</w:t>
      </w:r>
      <w:r w:rsidR="00777C60">
        <w:t>;</w:t>
      </w:r>
    </w:p>
    <w:p w14:paraId="38A500C5" w14:textId="496D7046" w:rsidR="009D5CB7" w:rsidRDefault="009D5CB7" w:rsidP="00A75CFE">
      <w:pPr>
        <w:pStyle w:val="Pis"/>
        <w:ind w:left="567"/>
        <w:jc w:val="both"/>
      </w:pPr>
      <w:r>
        <w:t xml:space="preserve">- </w:t>
      </w:r>
      <w:r w:rsidRPr="009D5CB7">
        <w:tab/>
      </w:r>
      <w:bookmarkStart w:id="2" w:name="_Hlk161237872"/>
      <w:r w:rsidRPr="009D5CB7">
        <w:t>Kokkuveol tuleb kasutada viglahaaratsit, et vältida kivide ja pinnase sattumist energiapuidu hulka.</w:t>
      </w:r>
    </w:p>
    <w:bookmarkEnd w:id="2"/>
    <w:p w14:paraId="7D19977F" w14:textId="77777777" w:rsidR="008E2A37" w:rsidRDefault="008E2A37" w:rsidP="008E2A37">
      <w:pPr>
        <w:pStyle w:val="Pis"/>
        <w:jc w:val="both"/>
      </w:pPr>
    </w:p>
    <w:p w14:paraId="304578CB" w14:textId="311D4E2D" w:rsidR="00E81929" w:rsidRPr="00EA5B45" w:rsidRDefault="00E81929" w:rsidP="00E81929">
      <w:pPr>
        <w:pStyle w:val="Pis"/>
        <w:numPr>
          <w:ilvl w:val="0"/>
          <w:numId w:val="13"/>
        </w:numPr>
        <w:jc w:val="both"/>
        <w:rPr>
          <w:b/>
        </w:rPr>
      </w:pPr>
      <w:r w:rsidRPr="00EA5B45">
        <w:rPr>
          <w:b/>
        </w:rPr>
        <w:t>T</w:t>
      </w:r>
      <w:r>
        <w:rPr>
          <w:b/>
        </w:rPr>
        <w:t>asustamine</w:t>
      </w:r>
    </w:p>
    <w:p w14:paraId="672BCBB7" w14:textId="24DA2887" w:rsidR="00FE0A02" w:rsidRDefault="00E81929" w:rsidP="00E81929">
      <w:pPr>
        <w:pStyle w:val="Pis"/>
        <w:numPr>
          <w:ilvl w:val="1"/>
          <w:numId w:val="13"/>
        </w:numPr>
        <w:jc w:val="both"/>
      </w:pPr>
      <w:r>
        <w:t xml:space="preserve">Kokkuveo lõpetamisel </w:t>
      </w:r>
      <w:r w:rsidR="00FE0A02">
        <w:t>tasutakse töövõtjale praakeri poolt vahelaos hinnatud kogusest 80% eest</w:t>
      </w:r>
      <w:r w:rsidR="00777C60">
        <w:t>.</w:t>
      </w:r>
      <w:r w:rsidR="00FE0A02">
        <w:t xml:space="preserve"> </w:t>
      </w:r>
    </w:p>
    <w:p w14:paraId="163325D7" w14:textId="346FAD9F" w:rsidR="00FE0A02" w:rsidRDefault="00777C60" w:rsidP="00E81929">
      <w:pPr>
        <w:pStyle w:val="Pis"/>
        <w:numPr>
          <w:ilvl w:val="1"/>
          <w:numId w:val="13"/>
        </w:numPr>
        <w:jc w:val="both"/>
      </w:pPr>
      <w:r>
        <w:t>J</w:t>
      </w:r>
      <w:r w:rsidR="00FE0A02">
        <w:t>uhul, kui 23 kuu jooksul peale praakeri poolt koguse vahelaos hindamist ei ole teostatud raidmete ja laasimata tüveste hakkimist, tasutakse töövõtjale ülejäänud 20 % koguse (seni veel tasumata koguse) eest 24 kuu jooksul praakeri poolt koguse vahelaos hindamisest</w:t>
      </w:r>
      <w:r>
        <w:t>.</w:t>
      </w:r>
    </w:p>
    <w:p w14:paraId="6BF99355" w14:textId="3395420B" w:rsidR="00861E2D" w:rsidRDefault="00FE0A02" w:rsidP="00C35E30">
      <w:pPr>
        <w:pStyle w:val="Pis"/>
        <w:numPr>
          <w:ilvl w:val="1"/>
          <w:numId w:val="13"/>
        </w:numPr>
        <w:jc w:val="both"/>
      </w:pPr>
      <w:r>
        <w:t xml:space="preserve">juhul, kui 23 kuu jooksul peale praakeri poolt koguse vahelaos hindamist on teostatud raidmete ja laasimata tüveste hakkimine, siis raidmete ja laasimata tüveste hakkimise järgselt määratakse hakkimistulemuste alusel raidmete ja laasimata tüveste täpsustatud kogus ning Töövõtjale tasutakse hakkimistulemuste alusel määratud raidmete ja laasimata tüveste täpsustatud koguse ja punkti </w:t>
      </w:r>
      <w:r w:rsidR="00117529">
        <w:t>3.1.</w:t>
      </w:r>
      <w:r>
        <w:t xml:space="preserve"> alusel tasutud koguse vahe</w:t>
      </w:r>
      <w:r w:rsidR="00117529">
        <w:t>.</w:t>
      </w:r>
      <w:r>
        <w:t xml:space="preserve"> </w:t>
      </w:r>
    </w:p>
    <w:p w14:paraId="745EC8CD" w14:textId="749C1924" w:rsidR="00FE0A02" w:rsidRDefault="00FE0A02" w:rsidP="00E81929">
      <w:pPr>
        <w:pStyle w:val="Pis"/>
        <w:numPr>
          <w:ilvl w:val="1"/>
          <w:numId w:val="13"/>
        </w:numPr>
        <w:jc w:val="both"/>
      </w:pPr>
      <w:bookmarkStart w:id="3" w:name="_Hlk161237769"/>
      <w:r>
        <w:t xml:space="preserve">juhul, kui hakkimistulemuste alusel määratud raidmete ja laasimata tüveste täpsustatud kogus on väiksem kui punkti </w:t>
      </w:r>
      <w:r w:rsidR="00864D86">
        <w:t>3.1.</w:t>
      </w:r>
      <w:r>
        <w:t xml:space="preserve"> alusel tasutud kogus, siis töövõtjalt talle juba makstud tasu tagasi ei nõuta</w:t>
      </w:r>
      <w:r w:rsidR="00777C60">
        <w:t>.</w:t>
      </w:r>
    </w:p>
    <w:p w14:paraId="734A5E33" w14:textId="77777777" w:rsidR="00FE0A02" w:rsidRDefault="00FE0A02" w:rsidP="00E81929">
      <w:pPr>
        <w:pStyle w:val="Pis"/>
        <w:numPr>
          <w:ilvl w:val="1"/>
          <w:numId w:val="13"/>
        </w:numPr>
        <w:jc w:val="both"/>
      </w:pPr>
      <w:r>
        <w:t xml:space="preserve">juhul, kui hakkimine viiakse läbi peale 23 kuu möödumist peale praakeri poolt koguse vahelaos hindamist, siis hakkimistulemuste alusel raidmete ja laasimata tüveste täpsustatud kogust ei määrata. </w:t>
      </w:r>
    </w:p>
    <w:bookmarkEnd w:id="3"/>
    <w:p w14:paraId="08F1589C" w14:textId="77777777" w:rsidR="00864D86" w:rsidRDefault="00864D86" w:rsidP="00864D86">
      <w:pPr>
        <w:pStyle w:val="Pis"/>
        <w:ind w:left="574"/>
        <w:jc w:val="both"/>
      </w:pPr>
    </w:p>
    <w:p w14:paraId="45BBA180" w14:textId="2DDA04CD" w:rsidR="00876F4E" w:rsidRPr="00EA5B45" w:rsidRDefault="00AC145A" w:rsidP="00E81929">
      <w:pPr>
        <w:pStyle w:val="Pis"/>
        <w:numPr>
          <w:ilvl w:val="0"/>
          <w:numId w:val="13"/>
        </w:numPr>
        <w:jc w:val="both"/>
        <w:rPr>
          <w:b/>
        </w:rPr>
      </w:pPr>
      <w:r w:rsidRPr="00EA5B45">
        <w:rPr>
          <w:b/>
        </w:rPr>
        <w:lastRenderedPageBreak/>
        <w:t>Lepingu täitmisel kasutatavale tehnikale esitatavate täpsemad nõuded</w:t>
      </w:r>
    </w:p>
    <w:p w14:paraId="362D8355" w14:textId="362D0A3D" w:rsidR="00323B9D" w:rsidRDefault="00777C60" w:rsidP="00777C60">
      <w:pPr>
        <w:pStyle w:val="Pis"/>
        <w:numPr>
          <w:ilvl w:val="1"/>
          <w:numId w:val="13"/>
        </w:numPr>
        <w:jc w:val="both"/>
      </w:pPr>
      <w:r>
        <w:t xml:space="preserve">Tehnikale esitatud </w:t>
      </w:r>
      <w:r w:rsidR="007549F3">
        <w:t>üldised</w:t>
      </w:r>
      <w:r w:rsidR="00323B9D">
        <w:t xml:space="preserve"> tingimused on toodud l</w:t>
      </w:r>
      <w:r>
        <w:t xml:space="preserve">isas 2. </w:t>
      </w:r>
    </w:p>
    <w:p w14:paraId="55B0B12F" w14:textId="77777777" w:rsidR="00323B9D" w:rsidRDefault="00323B9D" w:rsidP="00777C60">
      <w:pPr>
        <w:pStyle w:val="Pis"/>
        <w:numPr>
          <w:ilvl w:val="1"/>
          <w:numId w:val="13"/>
        </w:numPr>
        <w:jc w:val="both"/>
      </w:pPr>
      <w:r>
        <w:t xml:space="preserve">Kokkuveomasinale </w:t>
      </w:r>
      <w:r w:rsidR="00383EAF">
        <w:t>ei ole seatud vanusepiirangut.</w:t>
      </w:r>
    </w:p>
    <w:p w14:paraId="16047B64" w14:textId="49169A9D" w:rsidR="00861AE1" w:rsidRDefault="00383EAF" w:rsidP="00777C60">
      <w:pPr>
        <w:pStyle w:val="Pis"/>
        <w:numPr>
          <w:ilvl w:val="1"/>
          <w:numId w:val="13"/>
        </w:numPr>
        <w:jc w:val="both"/>
      </w:pPr>
      <w:r>
        <w:t>Tehnika ettenäitamine toimub vastavalt raamlepingu tingimuste punkti</w:t>
      </w:r>
      <w:r w:rsidR="005967F0">
        <w:t>le 13.60.1.</w:t>
      </w:r>
    </w:p>
    <w:p w14:paraId="74D47D15" w14:textId="77777777" w:rsidR="00323B9D" w:rsidRDefault="00323B9D" w:rsidP="00B56080">
      <w:pPr>
        <w:pStyle w:val="Pis"/>
        <w:numPr>
          <w:ilvl w:val="1"/>
          <w:numId w:val="13"/>
        </w:numPr>
        <w:jc w:val="both"/>
      </w:pPr>
      <w:r w:rsidRPr="00323B9D">
        <w:t>Kokkuveol tuleb kasutada viglahaaratsit</w:t>
      </w:r>
      <w:r>
        <w:t>.</w:t>
      </w:r>
    </w:p>
    <w:p w14:paraId="462F9EED" w14:textId="7C3E5D3A" w:rsidR="00AC145A" w:rsidRPr="00876202" w:rsidRDefault="00861AE1" w:rsidP="00B56080">
      <w:pPr>
        <w:pStyle w:val="Pis"/>
        <w:numPr>
          <w:ilvl w:val="1"/>
          <w:numId w:val="13"/>
        </w:numPr>
        <w:jc w:val="both"/>
        <w:rPr>
          <w:b/>
          <w:bCs/>
        </w:rPr>
      </w:pPr>
      <w:r w:rsidRPr="00876202">
        <w:rPr>
          <w:b/>
          <w:bCs/>
        </w:rPr>
        <w:t xml:space="preserve">Töövõtja peab tagama kogu lepinguperioodi jooksul tööde tegemise võimekuse vähemalt kahe </w:t>
      </w:r>
      <w:r w:rsidR="00323B9D" w:rsidRPr="00876202">
        <w:rPr>
          <w:b/>
          <w:bCs/>
        </w:rPr>
        <w:t xml:space="preserve">tingimustele vastava </w:t>
      </w:r>
      <w:r w:rsidRPr="00876202">
        <w:rPr>
          <w:b/>
          <w:bCs/>
        </w:rPr>
        <w:t>kokkuveomasinaga.</w:t>
      </w:r>
    </w:p>
    <w:p w14:paraId="5A46DCAA" w14:textId="77777777" w:rsidR="00861AE1" w:rsidRDefault="00861AE1" w:rsidP="00672F11">
      <w:pPr>
        <w:pStyle w:val="Pis"/>
        <w:jc w:val="both"/>
      </w:pPr>
    </w:p>
    <w:p w14:paraId="67C9401D" w14:textId="6A10528B" w:rsidR="00AC145A" w:rsidRDefault="00AC145A" w:rsidP="00E81929">
      <w:pPr>
        <w:pStyle w:val="Pis"/>
        <w:numPr>
          <w:ilvl w:val="0"/>
          <w:numId w:val="13"/>
        </w:numPr>
        <w:jc w:val="both"/>
        <w:rPr>
          <w:b/>
        </w:rPr>
      </w:pPr>
      <w:r w:rsidRPr="00EA5B45">
        <w:rPr>
          <w:b/>
        </w:rPr>
        <w:t xml:space="preserve">Pakkumuse esitamisel </w:t>
      </w:r>
      <w:r w:rsidR="00F2750B">
        <w:rPr>
          <w:b/>
        </w:rPr>
        <w:t xml:space="preserve">ja lepingu täitmisel </w:t>
      </w:r>
      <w:r w:rsidRPr="00EA5B45">
        <w:rPr>
          <w:b/>
        </w:rPr>
        <w:t>nõutav tagatis</w:t>
      </w:r>
    </w:p>
    <w:p w14:paraId="71EFB350" w14:textId="50353504" w:rsidR="00EA5B45" w:rsidRPr="00EA5B45" w:rsidRDefault="00861E2D" w:rsidP="00672F11">
      <w:pPr>
        <w:pStyle w:val="Pis"/>
        <w:numPr>
          <w:ilvl w:val="1"/>
          <w:numId w:val="13"/>
        </w:numPr>
        <w:jc w:val="both"/>
      </w:pPr>
      <w:r>
        <w:t>Tagatist ei nõuta.</w:t>
      </w:r>
    </w:p>
    <w:p w14:paraId="42E8C567" w14:textId="7531C40F" w:rsidR="00AC145A" w:rsidRPr="00EA5B45" w:rsidRDefault="00AC145A" w:rsidP="00672F11">
      <w:pPr>
        <w:pStyle w:val="Pis"/>
        <w:jc w:val="both"/>
        <w:rPr>
          <w:b/>
        </w:rPr>
      </w:pPr>
    </w:p>
    <w:p w14:paraId="5CD24DD3" w14:textId="0E7A9BFC" w:rsidR="00494F14" w:rsidRPr="005428CD" w:rsidRDefault="00494F14" w:rsidP="00E81929">
      <w:pPr>
        <w:pStyle w:val="Pis"/>
        <w:numPr>
          <w:ilvl w:val="0"/>
          <w:numId w:val="13"/>
        </w:numPr>
        <w:jc w:val="both"/>
      </w:pPr>
      <w:r w:rsidRPr="00EE6A1F">
        <w:rPr>
          <w:b/>
        </w:rPr>
        <w:t>Üldine info</w:t>
      </w:r>
    </w:p>
    <w:p w14:paraId="718F2926" w14:textId="77777777" w:rsidR="00023AE7" w:rsidRDefault="00530302" w:rsidP="00E81929">
      <w:pPr>
        <w:pStyle w:val="Pis"/>
        <w:numPr>
          <w:ilvl w:val="1"/>
          <w:numId w:val="13"/>
        </w:numPr>
        <w:jc w:val="both"/>
        <w:rPr>
          <w:noProof/>
        </w:rPr>
      </w:pPr>
      <w:r w:rsidRPr="00EE6A1F">
        <w:rPr>
          <w:noProof/>
        </w:rPr>
        <w:t xml:space="preserve">Pakkuja esitab eRHR süsteemis hinnatavate näitajate all hinnakoefitsiendi RMK hinnaraamistikule. </w:t>
      </w:r>
      <w:r w:rsidR="00EA5B45" w:rsidRPr="00EE6A1F">
        <w:rPr>
          <w:noProof/>
        </w:rPr>
        <w:t xml:space="preserve"> </w:t>
      </w:r>
      <w:r w:rsidR="00023AE7">
        <w:rPr>
          <w:noProof/>
        </w:rPr>
        <w:t>Hinnakoefitsient märkida täpsusega kolm (3) kohta peale koma!</w:t>
      </w:r>
    </w:p>
    <w:p w14:paraId="11D88283" w14:textId="38425425" w:rsidR="001C4C61" w:rsidRPr="00EE6A1F" w:rsidRDefault="00023AE7" w:rsidP="00023AE7">
      <w:pPr>
        <w:pStyle w:val="Pis"/>
        <w:ind w:left="574"/>
        <w:jc w:val="both"/>
        <w:rPr>
          <w:noProof/>
        </w:rPr>
      </w:pPr>
      <w:r>
        <w:rPr>
          <w:noProof/>
        </w:rPr>
        <w:t>Väiksema täpsusega esitatud hinnakoefitsiendi puhul loetakse arvu lõpust puuduolevad kümnendkohad nullideks. Suurema täpsusega esitatud hinnakoefitsiendi puhul hankija ümardamist ei teosta, vaid tunnistab pakkumuse hankedokumentidele mittevastavaks ja lükkab tagasi.</w:t>
      </w:r>
      <w:r w:rsidR="00876F4E" w:rsidRPr="00EE6A1F">
        <w:rPr>
          <w:noProof/>
        </w:rPr>
        <w:t xml:space="preserve"> </w:t>
      </w:r>
    </w:p>
    <w:p w14:paraId="43BCF0F6" w14:textId="5DC5BE62" w:rsidR="002F53D5" w:rsidRPr="00EE6A1F" w:rsidRDefault="002F53D5" w:rsidP="00E81929">
      <w:pPr>
        <w:pStyle w:val="Pis"/>
        <w:numPr>
          <w:ilvl w:val="1"/>
          <w:numId w:val="13"/>
        </w:numPr>
        <w:jc w:val="both"/>
      </w:pPr>
      <w:r w:rsidRPr="00EE6A1F">
        <w:t xml:space="preserve">Hankija tunnistab edukaks kõige väiksema hinnakoefitsiendiga pakkumuse. </w:t>
      </w:r>
    </w:p>
    <w:p w14:paraId="559664E6" w14:textId="632F8A06" w:rsidR="002F53D5" w:rsidRPr="00EE6A1F" w:rsidRDefault="002F53D5" w:rsidP="00E81929">
      <w:pPr>
        <w:pStyle w:val="Pis"/>
        <w:numPr>
          <w:ilvl w:val="1"/>
          <w:numId w:val="13"/>
        </w:numPr>
        <w:jc w:val="both"/>
      </w:pPr>
      <w:r w:rsidRPr="00EE6A1F">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08C393FC" w14:textId="673A798D" w:rsidR="002F53D5" w:rsidRPr="00EE6A1F" w:rsidRDefault="002F53D5" w:rsidP="00E81929">
      <w:pPr>
        <w:pStyle w:val="Pis"/>
        <w:numPr>
          <w:ilvl w:val="1"/>
          <w:numId w:val="13"/>
        </w:numPr>
        <w:jc w:val="both"/>
      </w:pPr>
      <w:r w:rsidRPr="00EE6A1F">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70753A61" w14:textId="07F95017" w:rsidR="002F53D5" w:rsidRPr="00EE6A1F" w:rsidRDefault="002F53D5" w:rsidP="00E81929">
      <w:pPr>
        <w:pStyle w:val="Loendilik"/>
        <w:numPr>
          <w:ilvl w:val="1"/>
          <w:numId w:val="13"/>
        </w:numPr>
        <w:suppressAutoHyphens/>
        <w:jc w:val="both"/>
        <w:rPr>
          <w:color w:val="000000"/>
          <w:sz w:val="24"/>
          <w:szCs w:val="24"/>
        </w:rPr>
      </w:pPr>
      <w:r w:rsidRPr="007D664F">
        <w:rPr>
          <w:b/>
          <w:color w:val="000000"/>
          <w:sz w:val="24"/>
          <w:szCs w:val="24"/>
        </w:rPr>
        <w:t>Leping sõlmitakse edukaks tunnistatud pakkumusele nõustumuse andmisega</w:t>
      </w:r>
      <w:r w:rsidRPr="00EE6A1F">
        <w:rPr>
          <w:color w:val="000000"/>
          <w:sz w:val="24"/>
          <w:szCs w:val="24"/>
        </w:rPr>
        <w:t xml:space="preserve">.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C4D9A04" w14:textId="4B750C0A" w:rsidR="002F53D5" w:rsidRPr="00EE6A1F" w:rsidRDefault="002F53D5" w:rsidP="00E81929">
      <w:pPr>
        <w:pStyle w:val="Loendilik"/>
        <w:numPr>
          <w:ilvl w:val="1"/>
          <w:numId w:val="13"/>
        </w:numPr>
        <w:suppressAutoHyphens/>
        <w:jc w:val="both"/>
        <w:rPr>
          <w:color w:val="000000"/>
          <w:sz w:val="24"/>
          <w:szCs w:val="24"/>
        </w:rPr>
      </w:pPr>
      <w:r w:rsidRPr="00EE6A1F">
        <w:rPr>
          <w:color w:val="000000"/>
          <w:sz w:val="24"/>
          <w:szCs w:val="24"/>
        </w:rPr>
        <w:t>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w:t>
      </w:r>
    </w:p>
    <w:p w14:paraId="0B961FED" w14:textId="77777777" w:rsidR="005967F0" w:rsidRDefault="005967F0" w:rsidP="0015751A">
      <w:pPr>
        <w:pStyle w:val="Pis"/>
        <w:tabs>
          <w:tab w:val="clear" w:pos="4536"/>
          <w:tab w:val="center" w:pos="426"/>
        </w:tabs>
        <w:jc w:val="both"/>
        <w:rPr>
          <w:noProof/>
        </w:rPr>
      </w:pPr>
    </w:p>
    <w:p w14:paraId="4F21308F" w14:textId="77777777" w:rsidR="00861E2D" w:rsidRPr="00E45EBB" w:rsidRDefault="00861E2D" w:rsidP="0015751A">
      <w:pPr>
        <w:pStyle w:val="Pis"/>
        <w:tabs>
          <w:tab w:val="clear" w:pos="4536"/>
          <w:tab w:val="center" w:pos="426"/>
        </w:tabs>
        <w:jc w:val="both"/>
        <w:rPr>
          <w:noProof/>
        </w:rPr>
      </w:pPr>
    </w:p>
    <w:p w14:paraId="2EC86A79" w14:textId="77777777" w:rsidR="001A63EF" w:rsidRDefault="001A63EF" w:rsidP="0015751A">
      <w:pPr>
        <w:pStyle w:val="Pis"/>
        <w:tabs>
          <w:tab w:val="clear" w:pos="4536"/>
          <w:tab w:val="center" w:pos="426"/>
        </w:tabs>
        <w:jc w:val="both"/>
      </w:pPr>
      <w:r w:rsidRPr="001A63EF">
        <w:rPr>
          <w:u w:val="single"/>
        </w:rPr>
        <w:t>Hankedokumendi lisad</w:t>
      </w:r>
      <w:r>
        <w:t xml:space="preserve">: </w:t>
      </w:r>
    </w:p>
    <w:p w14:paraId="59A9709C" w14:textId="77777777" w:rsidR="00FD24A1" w:rsidRDefault="001A63EF" w:rsidP="0015751A">
      <w:pPr>
        <w:pStyle w:val="Pis"/>
        <w:tabs>
          <w:tab w:val="clear" w:pos="4536"/>
          <w:tab w:val="center" w:pos="426"/>
        </w:tabs>
        <w:jc w:val="both"/>
      </w:pPr>
      <w:r>
        <w:t xml:space="preserve">Lisa 1 </w:t>
      </w:r>
      <w:r w:rsidR="000C4FD3">
        <w:t>-</w:t>
      </w:r>
      <w:r w:rsidR="00530302">
        <w:t xml:space="preserve"> Hinnaraamistik</w:t>
      </w:r>
      <w:r w:rsidR="000C4FD3">
        <w:t xml:space="preserve"> </w:t>
      </w:r>
    </w:p>
    <w:p w14:paraId="5451E38B" w14:textId="77777777" w:rsidR="00AC69DA" w:rsidRDefault="008E5B04" w:rsidP="0015751A">
      <w:pPr>
        <w:pStyle w:val="Pis"/>
        <w:tabs>
          <w:tab w:val="clear" w:pos="4536"/>
          <w:tab w:val="center" w:pos="426"/>
        </w:tabs>
        <w:jc w:val="both"/>
      </w:pPr>
      <w:r>
        <w:t xml:space="preserve">Lisa 2 </w:t>
      </w:r>
      <w:r w:rsidR="00530302">
        <w:t>–</w:t>
      </w:r>
      <w:r w:rsidR="000C4FD3">
        <w:t xml:space="preserve"> </w:t>
      </w:r>
      <w:r w:rsidR="00530302">
        <w:t>RMK nõuded tehnikale</w:t>
      </w:r>
    </w:p>
    <w:p w14:paraId="7B70ECE5" w14:textId="789C3859" w:rsidR="007E2A52" w:rsidRDefault="00AC69DA" w:rsidP="001D726D">
      <w:pPr>
        <w:pStyle w:val="Pis"/>
        <w:tabs>
          <w:tab w:val="clear" w:pos="4536"/>
          <w:tab w:val="center" w:pos="426"/>
        </w:tabs>
        <w:jc w:val="both"/>
      </w:pPr>
      <w:r>
        <w:t xml:space="preserve">Lisa 3 </w:t>
      </w:r>
      <w:r w:rsidR="00530302">
        <w:t>–</w:t>
      </w:r>
      <w:r w:rsidR="000C4FD3">
        <w:t xml:space="preserve"> </w:t>
      </w:r>
      <w:r w:rsidR="00530302">
        <w:t>Varumispiirkondade kaart</w:t>
      </w:r>
    </w:p>
    <w:p w14:paraId="6EDD1123" w14:textId="4B9A2A88" w:rsidR="00DA637A" w:rsidRDefault="00DA637A" w:rsidP="001D726D">
      <w:pPr>
        <w:pStyle w:val="Pis"/>
        <w:tabs>
          <w:tab w:val="clear" w:pos="4536"/>
          <w:tab w:val="center" w:pos="426"/>
        </w:tabs>
        <w:jc w:val="both"/>
      </w:pPr>
      <w:r>
        <w:t>Lisa 4 – Kasutatava tehnika nimekiri</w:t>
      </w:r>
    </w:p>
    <w:sectPr w:rsidR="00DA637A" w:rsidSect="00FF4FB4">
      <w:headerReference w:type="even" r:id="rId7"/>
      <w:headerReference w:type="default" r:id="rId8"/>
      <w:footerReference w:type="even" r:id="rId9"/>
      <w:footerReference w:type="default" r:id="rId10"/>
      <w:pgSz w:w="11906" w:h="16838"/>
      <w:pgMar w:top="1417" w:right="99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1BFA7" w14:textId="77777777" w:rsidR="00193E3B" w:rsidRDefault="00193E3B">
      <w:r>
        <w:separator/>
      </w:r>
    </w:p>
  </w:endnote>
  <w:endnote w:type="continuationSeparator" w:id="0">
    <w:p w14:paraId="14069B91" w14:textId="77777777" w:rsidR="00193E3B" w:rsidRDefault="00193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0D7ED" w14:textId="77777777" w:rsidR="006F4958" w:rsidRDefault="006F4958" w:rsidP="00F2098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62877E3" w14:textId="77777777" w:rsidR="006F4958" w:rsidRDefault="006F4958" w:rsidP="00F2098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E6D8" w14:textId="69A9D91A" w:rsidR="006F4958" w:rsidRDefault="006F4958" w:rsidP="00F2098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E5E33">
      <w:rPr>
        <w:rStyle w:val="Lehekljenumber"/>
        <w:noProof/>
      </w:rPr>
      <w:t>2</w:t>
    </w:r>
    <w:r>
      <w:rPr>
        <w:rStyle w:val="Lehekljenumber"/>
      </w:rPr>
      <w:fldChar w:fldCharType="end"/>
    </w:r>
  </w:p>
  <w:p w14:paraId="6316B572" w14:textId="77777777" w:rsidR="006F4958" w:rsidRDefault="006F4958" w:rsidP="00F2098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CD605" w14:textId="77777777" w:rsidR="00193E3B" w:rsidRDefault="00193E3B">
      <w:r>
        <w:separator/>
      </w:r>
    </w:p>
  </w:footnote>
  <w:footnote w:type="continuationSeparator" w:id="0">
    <w:p w14:paraId="060EFB21" w14:textId="77777777" w:rsidR="00193E3B" w:rsidRDefault="00193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1C79" w14:textId="77777777" w:rsidR="006F4958" w:rsidRDefault="006F4958" w:rsidP="00B00C5A">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4510EEC" w14:textId="77777777" w:rsidR="006F4958" w:rsidRDefault="006F495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1458" w14:textId="1806CF64" w:rsidR="006F4958" w:rsidRDefault="006F4958" w:rsidP="00B00C5A">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E5E33">
      <w:rPr>
        <w:rStyle w:val="Lehekljenumber"/>
        <w:noProof/>
      </w:rPr>
      <w:t>2</w:t>
    </w:r>
    <w:r>
      <w:rPr>
        <w:rStyle w:val="Lehekljenumber"/>
      </w:rPr>
      <w:fldChar w:fldCharType="end"/>
    </w:r>
  </w:p>
  <w:p w14:paraId="59065F44" w14:textId="77777777" w:rsidR="006F4958" w:rsidRPr="008F7560" w:rsidRDefault="006F4958" w:rsidP="003B5E5A">
    <w:pPr>
      <w:pStyle w:val="Pis"/>
      <w:jc w:val="right"/>
      <w:rPr>
        <w:i/>
      </w:rPr>
    </w:pP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7B52"/>
    <w:multiLevelType w:val="multilevel"/>
    <w:tmpl w:val="798A161C"/>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086DF0"/>
    <w:multiLevelType w:val="hybridMultilevel"/>
    <w:tmpl w:val="99749E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72285D"/>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104CDB"/>
    <w:multiLevelType w:val="hybridMultilevel"/>
    <w:tmpl w:val="536A63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CA2C51"/>
    <w:multiLevelType w:val="hybridMultilevel"/>
    <w:tmpl w:val="AB264F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AF75B5"/>
    <w:multiLevelType w:val="multilevel"/>
    <w:tmpl w:val="0425001F"/>
    <w:lvl w:ilvl="0">
      <w:start w:val="1"/>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B53741"/>
    <w:multiLevelType w:val="multilevel"/>
    <w:tmpl w:val="042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C717BF"/>
    <w:multiLevelType w:val="hybridMultilevel"/>
    <w:tmpl w:val="3CF28A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44D3E8B"/>
    <w:multiLevelType w:val="hybridMultilevel"/>
    <w:tmpl w:val="32A441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5954147"/>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9A3461"/>
    <w:multiLevelType w:val="hybridMultilevel"/>
    <w:tmpl w:val="623E6A3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41B755D"/>
    <w:multiLevelType w:val="multilevel"/>
    <w:tmpl w:val="13AC09FC"/>
    <w:lvl w:ilvl="0">
      <w:start w:val="2"/>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6FF5D0F"/>
    <w:multiLevelType w:val="hybridMultilevel"/>
    <w:tmpl w:val="BE905018"/>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4B5362A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6DE5900"/>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7FE01FC"/>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D80FAB"/>
    <w:multiLevelType w:val="multilevel"/>
    <w:tmpl w:val="A75E52CA"/>
    <w:lvl w:ilvl="0">
      <w:start w:val="1"/>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A9C5443"/>
    <w:multiLevelType w:val="hybridMultilevel"/>
    <w:tmpl w:val="03E00220"/>
    <w:lvl w:ilvl="0" w:tplc="8C9E2C0C">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C347165"/>
    <w:multiLevelType w:val="hybridMultilevel"/>
    <w:tmpl w:val="04EE665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CC25FF1"/>
    <w:multiLevelType w:val="hybridMultilevel"/>
    <w:tmpl w:val="F00219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2024284561">
    <w:abstractNumId w:val="14"/>
  </w:num>
  <w:num w:numId="2" w16cid:durableId="1757244760">
    <w:abstractNumId w:val="20"/>
  </w:num>
  <w:num w:numId="3" w16cid:durableId="2059278246">
    <w:abstractNumId w:val="5"/>
  </w:num>
  <w:num w:numId="4" w16cid:durableId="1673487274">
    <w:abstractNumId w:val="16"/>
  </w:num>
  <w:num w:numId="5" w16cid:durableId="377706849">
    <w:abstractNumId w:val="11"/>
  </w:num>
  <w:num w:numId="6" w16cid:durableId="1302462708">
    <w:abstractNumId w:val="6"/>
  </w:num>
  <w:num w:numId="7" w16cid:durableId="973559760">
    <w:abstractNumId w:val="17"/>
  </w:num>
  <w:num w:numId="8" w16cid:durableId="851921416">
    <w:abstractNumId w:val="3"/>
  </w:num>
  <w:num w:numId="9" w16cid:durableId="97911374">
    <w:abstractNumId w:val="1"/>
  </w:num>
  <w:num w:numId="10" w16cid:durableId="8218417">
    <w:abstractNumId w:val="18"/>
  </w:num>
  <w:num w:numId="11" w16cid:durableId="1691636955">
    <w:abstractNumId w:val="13"/>
  </w:num>
  <w:num w:numId="12" w16cid:durableId="619577852">
    <w:abstractNumId w:val="7"/>
  </w:num>
  <w:num w:numId="13" w16cid:durableId="434793286">
    <w:abstractNumId w:val="19"/>
  </w:num>
  <w:num w:numId="14" w16cid:durableId="193153198">
    <w:abstractNumId w:val="0"/>
  </w:num>
  <w:num w:numId="15" w16cid:durableId="882592923">
    <w:abstractNumId w:val="4"/>
  </w:num>
  <w:num w:numId="16" w16cid:durableId="1314262529">
    <w:abstractNumId w:val="12"/>
  </w:num>
  <w:num w:numId="17" w16cid:durableId="984941761">
    <w:abstractNumId w:val="8"/>
  </w:num>
  <w:num w:numId="18" w16cid:durableId="44258449">
    <w:abstractNumId w:val="15"/>
  </w:num>
  <w:num w:numId="19" w16cid:durableId="1365787979">
    <w:abstractNumId w:val="10"/>
  </w:num>
  <w:num w:numId="20" w16cid:durableId="1388187883">
    <w:abstractNumId w:val="9"/>
  </w:num>
  <w:num w:numId="21" w16cid:durableId="8820136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B99"/>
    <w:rsid w:val="00000D02"/>
    <w:rsid w:val="00001681"/>
    <w:rsid w:val="00012B70"/>
    <w:rsid w:val="00015F85"/>
    <w:rsid w:val="000238EF"/>
    <w:rsid w:val="00023AE7"/>
    <w:rsid w:val="000325D1"/>
    <w:rsid w:val="00032DCD"/>
    <w:rsid w:val="00034DC5"/>
    <w:rsid w:val="000351B9"/>
    <w:rsid w:val="00035FDF"/>
    <w:rsid w:val="00040B99"/>
    <w:rsid w:val="00044AE1"/>
    <w:rsid w:val="000655B2"/>
    <w:rsid w:val="0006707E"/>
    <w:rsid w:val="00071594"/>
    <w:rsid w:val="0007598D"/>
    <w:rsid w:val="000802E6"/>
    <w:rsid w:val="00081240"/>
    <w:rsid w:val="00084994"/>
    <w:rsid w:val="000903EE"/>
    <w:rsid w:val="00092C4B"/>
    <w:rsid w:val="00094F81"/>
    <w:rsid w:val="00096152"/>
    <w:rsid w:val="00096865"/>
    <w:rsid w:val="00096B78"/>
    <w:rsid w:val="000A09D5"/>
    <w:rsid w:val="000A3F20"/>
    <w:rsid w:val="000A63C9"/>
    <w:rsid w:val="000B291B"/>
    <w:rsid w:val="000B29C1"/>
    <w:rsid w:val="000B56F8"/>
    <w:rsid w:val="000B5B53"/>
    <w:rsid w:val="000C00A5"/>
    <w:rsid w:val="000C4129"/>
    <w:rsid w:val="000C4FD3"/>
    <w:rsid w:val="000C5902"/>
    <w:rsid w:val="000D07A6"/>
    <w:rsid w:val="000D2D92"/>
    <w:rsid w:val="000D3788"/>
    <w:rsid w:val="000D3EB0"/>
    <w:rsid w:val="000D5658"/>
    <w:rsid w:val="000E7150"/>
    <w:rsid w:val="000F0591"/>
    <w:rsid w:val="000F1FAF"/>
    <w:rsid w:val="000F3217"/>
    <w:rsid w:val="000F4C62"/>
    <w:rsid w:val="000F52F2"/>
    <w:rsid w:val="000F72BD"/>
    <w:rsid w:val="001017A4"/>
    <w:rsid w:val="00102AAE"/>
    <w:rsid w:val="00103B94"/>
    <w:rsid w:val="00103BFF"/>
    <w:rsid w:val="00104393"/>
    <w:rsid w:val="001048F4"/>
    <w:rsid w:val="00104F35"/>
    <w:rsid w:val="00112260"/>
    <w:rsid w:val="00114CAD"/>
    <w:rsid w:val="00114D9B"/>
    <w:rsid w:val="00117529"/>
    <w:rsid w:val="00120A2E"/>
    <w:rsid w:val="00122E61"/>
    <w:rsid w:val="00125453"/>
    <w:rsid w:val="00125B74"/>
    <w:rsid w:val="00126627"/>
    <w:rsid w:val="0013500D"/>
    <w:rsid w:val="001408FD"/>
    <w:rsid w:val="00142901"/>
    <w:rsid w:val="00145BFF"/>
    <w:rsid w:val="00146C80"/>
    <w:rsid w:val="0015751A"/>
    <w:rsid w:val="00157AF2"/>
    <w:rsid w:val="00163158"/>
    <w:rsid w:val="00164E09"/>
    <w:rsid w:val="001675DF"/>
    <w:rsid w:val="0017307C"/>
    <w:rsid w:val="00173249"/>
    <w:rsid w:val="00174103"/>
    <w:rsid w:val="001747BF"/>
    <w:rsid w:val="001803D3"/>
    <w:rsid w:val="00190805"/>
    <w:rsid w:val="00190E5C"/>
    <w:rsid w:val="00192B0E"/>
    <w:rsid w:val="00193E3B"/>
    <w:rsid w:val="001944BE"/>
    <w:rsid w:val="0019509F"/>
    <w:rsid w:val="00197337"/>
    <w:rsid w:val="001A04C0"/>
    <w:rsid w:val="001A4780"/>
    <w:rsid w:val="001A4CB8"/>
    <w:rsid w:val="001A63EF"/>
    <w:rsid w:val="001B0CF8"/>
    <w:rsid w:val="001B0E7A"/>
    <w:rsid w:val="001B12F5"/>
    <w:rsid w:val="001B4625"/>
    <w:rsid w:val="001B740B"/>
    <w:rsid w:val="001B7D2D"/>
    <w:rsid w:val="001C329F"/>
    <w:rsid w:val="001C4C61"/>
    <w:rsid w:val="001C6425"/>
    <w:rsid w:val="001C6C41"/>
    <w:rsid w:val="001C7009"/>
    <w:rsid w:val="001D1F78"/>
    <w:rsid w:val="001D260E"/>
    <w:rsid w:val="001D2A04"/>
    <w:rsid w:val="001D726D"/>
    <w:rsid w:val="001E454F"/>
    <w:rsid w:val="001E7E76"/>
    <w:rsid w:val="001F3DE7"/>
    <w:rsid w:val="001F6D34"/>
    <w:rsid w:val="00200124"/>
    <w:rsid w:val="00205C47"/>
    <w:rsid w:val="00206321"/>
    <w:rsid w:val="002105F4"/>
    <w:rsid w:val="002116AA"/>
    <w:rsid w:val="00212CCE"/>
    <w:rsid w:val="00213E98"/>
    <w:rsid w:val="002222A5"/>
    <w:rsid w:val="0022279B"/>
    <w:rsid w:val="00222A6A"/>
    <w:rsid w:val="00223C31"/>
    <w:rsid w:val="00242EB3"/>
    <w:rsid w:val="00243627"/>
    <w:rsid w:val="00244A16"/>
    <w:rsid w:val="002460C1"/>
    <w:rsid w:val="0024622A"/>
    <w:rsid w:val="00247920"/>
    <w:rsid w:val="00250551"/>
    <w:rsid w:val="0025205D"/>
    <w:rsid w:val="00257054"/>
    <w:rsid w:val="00262B7A"/>
    <w:rsid w:val="00265B59"/>
    <w:rsid w:val="00267222"/>
    <w:rsid w:val="0027068E"/>
    <w:rsid w:val="00270B60"/>
    <w:rsid w:val="00273134"/>
    <w:rsid w:val="0027386C"/>
    <w:rsid w:val="00280AA9"/>
    <w:rsid w:val="002810D5"/>
    <w:rsid w:val="00282BD6"/>
    <w:rsid w:val="00286469"/>
    <w:rsid w:val="002870B4"/>
    <w:rsid w:val="00295536"/>
    <w:rsid w:val="002A3438"/>
    <w:rsid w:val="002A6335"/>
    <w:rsid w:val="002A67D8"/>
    <w:rsid w:val="002A6E2B"/>
    <w:rsid w:val="002B17A7"/>
    <w:rsid w:val="002B5669"/>
    <w:rsid w:val="002B6B93"/>
    <w:rsid w:val="002B7528"/>
    <w:rsid w:val="002C5DD4"/>
    <w:rsid w:val="002C60AD"/>
    <w:rsid w:val="002D2204"/>
    <w:rsid w:val="002D2857"/>
    <w:rsid w:val="002D2B22"/>
    <w:rsid w:val="002D4F64"/>
    <w:rsid w:val="002D7302"/>
    <w:rsid w:val="002E0EF9"/>
    <w:rsid w:val="002E575D"/>
    <w:rsid w:val="002E7787"/>
    <w:rsid w:val="002F0C27"/>
    <w:rsid w:val="002F46B8"/>
    <w:rsid w:val="002F53D5"/>
    <w:rsid w:val="00303D9A"/>
    <w:rsid w:val="003056B6"/>
    <w:rsid w:val="00312EB7"/>
    <w:rsid w:val="003172BF"/>
    <w:rsid w:val="00321B92"/>
    <w:rsid w:val="00321BE2"/>
    <w:rsid w:val="00323B9D"/>
    <w:rsid w:val="003241C4"/>
    <w:rsid w:val="00324F2E"/>
    <w:rsid w:val="0033127B"/>
    <w:rsid w:val="0033470F"/>
    <w:rsid w:val="0033640C"/>
    <w:rsid w:val="00340FA0"/>
    <w:rsid w:val="00345CFB"/>
    <w:rsid w:val="0035098F"/>
    <w:rsid w:val="003514D0"/>
    <w:rsid w:val="00353331"/>
    <w:rsid w:val="003535F4"/>
    <w:rsid w:val="00355E33"/>
    <w:rsid w:val="0036701F"/>
    <w:rsid w:val="00373625"/>
    <w:rsid w:val="003814FB"/>
    <w:rsid w:val="003839CE"/>
    <w:rsid w:val="00383EAF"/>
    <w:rsid w:val="00385480"/>
    <w:rsid w:val="00393F82"/>
    <w:rsid w:val="003A7636"/>
    <w:rsid w:val="003A77B7"/>
    <w:rsid w:val="003A7EE0"/>
    <w:rsid w:val="003A7FA4"/>
    <w:rsid w:val="003B5E5A"/>
    <w:rsid w:val="003B73DE"/>
    <w:rsid w:val="003D4C86"/>
    <w:rsid w:val="003D7199"/>
    <w:rsid w:val="003D7890"/>
    <w:rsid w:val="003E0696"/>
    <w:rsid w:val="003E1A3B"/>
    <w:rsid w:val="003E40A5"/>
    <w:rsid w:val="003E5E16"/>
    <w:rsid w:val="003F6840"/>
    <w:rsid w:val="003F7135"/>
    <w:rsid w:val="00401250"/>
    <w:rsid w:val="00401DF7"/>
    <w:rsid w:val="00405494"/>
    <w:rsid w:val="00406DB0"/>
    <w:rsid w:val="00411927"/>
    <w:rsid w:val="00411DB5"/>
    <w:rsid w:val="004135A8"/>
    <w:rsid w:val="00414588"/>
    <w:rsid w:val="00414F8C"/>
    <w:rsid w:val="00417AAD"/>
    <w:rsid w:val="00417DE9"/>
    <w:rsid w:val="00421CE0"/>
    <w:rsid w:val="00426B35"/>
    <w:rsid w:val="00431090"/>
    <w:rsid w:val="00432978"/>
    <w:rsid w:val="00436525"/>
    <w:rsid w:val="00442B90"/>
    <w:rsid w:val="00445E30"/>
    <w:rsid w:val="004475C6"/>
    <w:rsid w:val="00457330"/>
    <w:rsid w:val="0045795E"/>
    <w:rsid w:val="00464664"/>
    <w:rsid w:val="00465259"/>
    <w:rsid w:val="00466A9F"/>
    <w:rsid w:val="00471873"/>
    <w:rsid w:val="0047720D"/>
    <w:rsid w:val="00477621"/>
    <w:rsid w:val="00482E33"/>
    <w:rsid w:val="00484F6B"/>
    <w:rsid w:val="004909DA"/>
    <w:rsid w:val="004915BF"/>
    <w:rsid w:val="00492CC9"/>
    <w:rsid w:val="0049497A"/>
    <w:rsid w:val="00494F14"/>
    <w:rsid w:val="004A340D"/>
    <w:rsid w:val="004A606F"/>
    <w:rsid w:val="004A63D3"/>
    <w:rsid w:val="004B144D"/>
    <w:rsid w:val="004B226F"/>
    <w:rsid w:val="004B29D8"/>
    <w:rsid w:val="004B35A0"/>
    <w:rsid w:val="004B68AA"/>
    <w:rsid w:val="004B6DD5"/>
    <w:rsid w:val="004B7B27"/>
    <w:rsid w:val="004C1B27"/>
    <w:rsid w:val="004C1BF6"/>
    <w:rsid w:val="004C37BF"/>
    <w:rsid w:val="004C561B"/>
    <w:rsid w:val="004D0268"/>
    <w:rsid w:val="004D040D"/>
    <w:rsid w:val="004D4110"/>
    <w:rsid w:val="004D708A"/>
    <w:rsid w:val="004E6FE2"/>
    <w:rsid w:val="004F3B2D"/>
    <w:rsid w:val="004F486D"/>
    <w:rsid w:val="004F5D3B"/>
    <w:rsid w:val="004F6BDF"/>
    <w:rsid w:val="00502C37"/>
    <w:rsid w:val="00513173"/>
    <w:rsid w:val="0051357E"/>
    <w:rsid w:val="00515087"/>
    <w:rsid w:val="0051748F"/>
    <w:rsid w:val="00521542"/>
    <w:rsid w:val="00524833"/>
    <w:rsid w:val="00524D6F"/>
    <w:rsid w:val="005266C4"/>
    <w:rsid w:val="00527020"/>
    <w:rsid w:val="00530302"/>
    <w:rsid w:val="00537C06"/>
    <w:rsid w:val="00540DCB"/>
    <w:rsid w:val="005411A1"/>
    <w:rsid w:val="005428CD"/>
    <w:rsid w:val="00545A2B"/>
    <w:rsid w:val="0055489F"/>
    <w:rsid w:val="0055739A"/>
    <w:rsid w:val="0056213B"/>
    <w:rsid w:val="00567E4A"/>
    <w:rsid w:val="00577D6A"/>
    <w:rsid w:val="00591F2E"/>
    <w:rsid w:val="00592649"/>
    <w:rsid w:val="005966F8"/>
    <w:rsid w:val="005967F0"/>
    <w:rsid w:val="005A61AB"/>
    <w:rsid w:val="005A70C1"/>
    <w:rsid w:val="005B0066"/>
    <w:rsid w:val="005B61D5"/>
    <w:rsid w:val="005B7362"/>
    <w:rsid w:val="005C33CE"/>
    <w:rsid w:val="005C734E"/>
    <w:rsid w:val="005D3C09"/>
    <w:rsid w:val="005D3D6B"/>
    <w:rsid w:val="005D4728"/>
    <w:rsid w:val="005D59B7"/>
    <w:rsid w:val="005D6F96"/>
    <w:rsid w:val="005E0E3B"/>
    <w:rsid w:val="005E2AA9"/>
    <w:rsid w:val="005E622A"/>
    <w:rsid w:val="005F68B3"/>
    <w:rsid w:val="00605984"/>
    <w:rsid w:val="006060EF"/>
    <w:rsid w:val="00616011"/>
    <w:rsid w:val="00622109"/>
    <w:rsid w:val="006247F0"/>
    <w:rsid w:val="00624D46"/>
    <w:rsid w:val="006322A1"/>
    <w:rsid w:val="0063348C"/>
    <w:rsid w:val="00636978"/>
    <w:rsid w:val="00637AAD"/>
    <w:rsid w:val="006478CA"/>
    <w:rsid w:val="006513E4"/>
    <w:rsid w:val="006520FC"/>
    <w:rsid w:val="00652E1F"/>
    <w:rsid w:val="006703E6"/>
    <w:rsid w:val="00672F11"/>
    <w:rsid w:val="00675B6D"/>
    <w:rsid w:val="006769DA"/>
    <w:rsid w:val="00677392"/>
    <w:rsid w:val="00681BD9"/>
    <w:rsid w:val="0068300F"/>
    <w:rsid w:val="006858D1"/>
    <w:rsid w:val="00685C48"/>
    <w:rsid w:val="00691208"/>
    <w:rsid w:val="00692099"/>
    <w:rsid w:val="00696045"/>
    <w:rsid w:val="006A434A"/>
    <w:rsid w:val="006B51B6"/>
    <w:rsid w:val="006B7BA9"/>
    <w:rsid w:val="006C13F6"/>
    <w:rsid w:val="006C1E1F"/>
    <w:rsid w:val="006C28C6"/>
    <w:rsid w:val="006C28D9"/>
    <w:rsid w:val="006C76FB"/>
    <w:rsid w:val="006D1646"/>
    <w:rsid w:val="006D4D48"/>
    <w:rsid w:val="006D6E67"/>
    <w:rsid w:val="006D787B"/>
    <w:rsid w:val="006E04C8"/>
    <w:rsid w:val="006E548A"/>
    <w:rsid w:val="006F09CE"/>
    <w:rsid w:val="006F1208"/>
    <w:rsid w:val="006F2999"/>
    <w:rsid w:val="006F4958"/>
    <w:rsid w:val="0070309D"/>
    <w:rsid w:val="00704D0C"/>
    <w:rsid w:val="00706E38"/>
    <w:rsid w:val="00707ECE"/>
    <w:rsid w:val="0071223D"/>
    <w:rsid w:val="00715646"/>
    <w:rsid w:val="00715EC0"/>
    <w:rsid w:val="007170B4"/>
    <w:rsid w:val="007300E4"/>
    <w:rsid w:val="00731A95"/>
    <w:rsid w:val="00737562"/>
    <w:rsid w:val="007513E9"/>
    <w:rsid w:val="007549F3"/>
    <w:rsid w:val="00756ADF"/>
    <w:rsid w:val="00760C8D"/>
    <w:rsid w:val="00763CAD"/>
    <w:rsid w:val="00764AAD"/>
    <w:rsid w:val="00764F66"/>
    <w:rsid w:val="00771D8F"/>
    <w:rsid w:val="00772658"/>
    <w:rsid w:val="00773008"/>
    <w:rsid w:val="00777C60"/>
    <w:rsid w:val="00783EA1"/>
    <w:rsid w:val="007844AC"/>
    <w:rsid w:val="007A1D5A"/>
    <w:rsid w:val="007A3720"/>
    <w:rsid w:val="007A3B49"/>
    <w:rsid w:val="007A3BCE"/>
    <w:rsid w:val="007A3F78"/>
    <w:rsid w:val="007A6EFF"/>
    <w:rsid w:val="007B3E48"/>
    <w:rsid w:val="007B7324"/>
    <w:rsid w:val="007C116A"/>
    <w:rsid w:val="007C3426"/>
    <w:rsid w:val="007C66A0"/>
    <w:rsid w:val="007D40CC"/>
    <w:rsid w:val="007D50FF"/>
    <w:rsid w:val="007D664F"/>
    <w:rsid w:val="007E2A52"/>
    <w:rsid w:val="007E4128"/>
    <w:rsid w:val="00800431"/>
    <w:rsid w:val="00803658"/>
    <w:rsid w:val="008039AB"/>
    <w:rsid w:val="00807A2E"/>
    <w:rsid w:val="00810D10"/>
    <w:rsid w:val="00814ABD"/>
    <w:rsid w:val="00815D58"/>
    <w:rsid w:val="00815E20"/>
    <w:rsid w:val="00817E9A"/>
    <w:rsid w:val="0082152B"/>
    <w:rsid w:val="008221A6"/>
    <w:rsid w:val="00825DDB"/>
    <w:rsid w:val="00834C6A"/>
    <w:rsid w:val="008408B5"/>
    <w:rsid w:val="008432B4"/>
    <w:rsid w:val="00845A12"/>
    <w:rsid w:val="00846842"/>
    <w:rsid w:val="008468E0"/>
    <w:rsid w:val="0085010A"/>
    <w:rsid w:val="008513AF"/>
    <w:rsid w:val="00857892"/>
    <w:rsid w:val="00861AE1"/>
    <w:rsid w:val="00861E2D"/>
    <w:rsid w:val="00864D86"/>
    <w:rsid w:val="00865E15"/>
    <w:rsid w:val="0086682F"/>
    <w:rsid w:val="00867947"/>
    <w:rsid w:val="00870FFB"/>
    <w:rsid w:val="00875B82"/>
    <w:rsid w:val="00876202"/>
    <w:rsid w:val="00876F4E"/>
    <w:rsid w:val="008821ED"/>
    <w:rsid w:val="00884E50"/>
    <w:rsid w:val="008A0358"/>
    <w:rsid w:val="008A0D45"/>
    <w:rsid w:val="008A2230"/>
    <w:rsid w:val="008A6561"/>
    <w:rsid w:val="008A6BD5"/>
    <w:rsid w:val="008A7D9F"/>
    <w:rsid w:val="008B0AF4"/>
    <w:rsid w:val="008B4D95"/>
    <w:rsid w:val="008B5AB7"/>
    <w:rsid w:val="008B5DBB"/>
    <w:rsid w:val="008C26DA"/>
    <w:rsid w:val="008C352B"/>
    <w:rsid w:val="008C3863"/>
    <w:rsid w:val="008C3E14"/>
    <w:rsid w:val="008C4A6B"/>
    <w:rsid w:val="008D173C"/>
    <w:rsid w:val="008D4847"/>
    <w:rsid w:val="008D7989"/>
    <w:rsid w:val="008E0326"/>
    <w:rsid w:val="008E2A37"/>
    <w:rsid w:val="008E2D81"/>
    <w:rsid w:val="008E357B"/>
    <w:rsid w:val="008E58F5"/>
    <w:rsid w:val="008E5B04"/>
    <w:rsid w:val="008F5FC6"/>
    <w:rsid w:val="008F6753"/>
    <w:rsid w:val="008F74C8"/>
    <w:rsid w:val="008F7560"/>
    <w:rsid w:val="00906B55"/>
    <w:rsid w:val="009138AA"/>
    <w:rsid w:val="00913AD1"/>
    <w:rsid w:val="009173F1"/>
    <w:rsid w:val="00921679"/>
    <w:rsid w:val="009306A0"/>
    <w:rsid w:val="00931623"/>
    <w:rsid w:val="00933227"/>
    <w:rsid w:val="00934538"/>
    <w:rsid w:val="00940B4F"/>
    <w:rsid w:val="0094238C"/>
    <w:rsid w:val="009429C9"/>
    <w:rsid w:val="0095064B"/>
    <w:rsid w:val="009519E2"/>
    <w:rsid w:val="009609B4"/>
    <w:rsid w:val="00974ED4"/>
    <w:rsid w:val="0097648A"/>
    <w:rsid w:val="009766DD"/>
    <w:rsid w:val="0098011E"/>
    <w:rsid w:val="00985E06"/>
    <w:rsid w:val="009869E0"/>
    <w:rsid w:val="00991423"/>
    <w:rsid w:val="009A2705"/>
    <w:rsid w:val="009A4E9E"/>
    <w:rsid w:val="009A5114"/>
    <w:rsid w:val="009B0BED"/>
    <w:rsid w:val="009B169B"/>
    <w:rsid w:val="009B35A6"/>
    <w:rsid w:val="009B4588"/>
    <w:rsid w:val="009B458F"/>
    <w:rsid w:val="009B4EE1"/>
    <w:rsid w:val="009B6633"/>
    <w:rsid w:val="009C24BF"/>
    <w:rsid w:val="009C3F7D"/>
    <w:rsid w:val="009C459E"/>
    <w:rsid w:val="009C560D"/>
    <w:rsid w:val="009D13DB"/>
    <w:rsid w:val="009D5CB7"/>
    <w:rsid w:val="009E1DFE"/>
    <w:rsid w:val="009E4EBE"/>
    <w:rsid w:val="009E5257"/>
    <w:rsid w:val="009E5E33"/>
    <w:rsid w:val="009F4BF7"/>
    <w:rsid w:val="009F4F42"/>
    <w:rsid w:val="009F72C3"/>
    <w:rsid w:val="00A13FD1"/>
    <w:rsid w:val="00A14277"/>
    <w:rsid w:val="00A144E2"/>
    <w:rsid w:val="00A20719"/>
    <w:rsid w:val="00A253EA"/>
    <w:rsid w:val="00A32CFF"/>
    <w:rsid w:val="00A37791"/>
    <w:rsid w:val="00A42C7E"/>
    <w:rsid w:val="00A44949"/>
    <w:rsid w:val="00A4512B"/>
    <w:rsid w:val="00A54355"/>
    <w:rsid w:val="00A57DF8"/>
    <w:rsid w:val="00A60782"/>
    <w:rsid w:val="00A63177"/>
    <w:rsid w:val="00A65224"/>
    <w:rsid w:val="00A67249"/>
    <w:rsid w:val="00A733E4"/>
    <w:rsid w:val="00A75CFE"/>
    <w:rsid w:val="00A76831"/>
    <w:rsid w:val="00A83CA3"/>
    <w:rsid w:val="00A84BD6"/>
    <w:rsid w:val="00A853F9"/>
    <w:rsid w:val="00A859F7"/>
    <w:rsid w:val="00A93307"/>
    <w:rsid w:val="00A96412"/>
    <w:rsid w:val="00AA351A"/>
    <w:rsid w:val="00AA68BA"/>
    <w:rsid w:val="00AA6A39"/>
    <w:rsid w:val="00AB481B"/>
    <w:rsid w:val="00AC145A"/>
    <w:rsid w:val="00AC450F"/>
    <w:rsid w:val="00AC5192"/>
    <w:rsid w:val="00AC69DA"/>
    <w:rsid w:val="00AD7340"/>
    <w:rsid w:val="00AE355F"/>
    <w:rsid w:val="00AE4334"/>
    <w:rsid w:val="00AE4E41"/>
    <w:rsid w:val="00AE67AF"/>
    <w:rsid w:val="00AE7111"/>
    <w:rsid w:val="00AF0BEE"/>
    <w:rsid w:val="00AF67AE"/>
    <w:rsid w:val="00B00C5A"/>
    <w:rsid w:val="00B01CF7"/>
    <w:rsid w:val="00B03B81"/>
    <w:rsid w:val="00B040CE"/>
    <w:rsid w:val="00B0716B"/>
    <w:rsid w:val="00B07C58"/>
    <w:rsid w:val="00B11CF7"/>
    <w:rsid w:val="00B12B5B"/>
    <w:rsid w:val="00B16C1E"/>
    <w:rsid w:val="00B21600"/>
    <w:rsid w:val="00B2493D"/>
    <w:rsid w:val="00B263C2"/>
    <w:rsid w:val="00B26517"/>
    <w:rsid w:val="00B30686"/>
    <w:rsid w:val="00B329E3"/>
    <w:rsid w:val="00B35343"/>
    <w:rsid w:val="00B414CF"/>
    <w:rsid w:val="00B41EF4"/>
    <w:rsid w:val="00B44ECD"/>
    <w:rsid w:val="00B4650C"/>
    <w:rsid w:val="00B561BB"/>
    <w:rsid w:val="00B613E0"/>
    <w:rsid w:val="00B61D3F"/>
    <w:rsid w:val="00B647A4"/>
    <w:rsid w:val="00B65716"/>
    <w:rsid w:val="00B702FD"/>
    <w:rsid w:val="00B73205"/>
    <w:rsid w:val="00B73338"/>
    <w:rsid w:val="00B77370"/>
    <w:rsid w:val="00B778ED"/>
    <w:rsid w:val="00B823C5"/>
    <w:rsid w:val="00B8394E"/>
    <w:rsid w:val="00B87612"/>
    <w:rsid w:val="00B87722"/>
    <w:rsid w:val="00B90F81"/>
    <w:rsid w:val="00B913AF"/>
    <w:rsid w:val="00B91D61"/>
    <w:rsid w:val="00B94004"/>
    <w:rsid w:val="00B94703"/>
    <w:rsid w:val="00BA1986"/>
    <w:rsid w:val="00BA7C0D"/>
    <w:rsid w:val="00BB2605"/>
    <w:rsid w:val="00BC7806"/>
    <w:rsid w:val="00BD29DC"/>
    <w:rsid w:val="00BD342D"/>
    <w:rsid w:val="00BE2C8F"/>
    <w:rsid w:val="00BE6BB8"/>
    <w:rsid w:val="00BF3DC1"/>
    <w:rsid w:val="00BF56AE"/>
    <w:rsid w:val="00C0143E"/>
    <w:rsid w:val="00C02AC3"/>
    <w:rsid w:val="00C042BB"/>
    <w:rsid w:val="00C1500C"/>
    <w:rsid w:val="00C159E6"/>
    <w:rsid w:val="00C24CB9"/>
    <w:rsid w:val="00C255AC"/>
    <w:rsid w:val="00C36D04"/>
    <w:rsid w:val="00C41DE1"/>
    <w:rsid w:val="00C42EA5"/>
    <w:rsid w:val="00C43E73"/>
    <w:rsid w:val="00C52AFB"/>
    <w:rsid w:val="00C54919"/>
    <w:rsid w:val="00C57BD5"/>
    <w:rsid w:val="00C62CDF"/>
    <w:rsid w:val="00C645F1"/>
    <w:rsid w:val="00C8127F"/>
    <w:rsid w:val="00C829B0"/>
    <w:rsid w:val="00C8618A"/>
    <w:rsid w:val="00C90C8B"/>
    <w:rsid w:val="00C92455"/>
    <w:rsid w:val="00C933C0"/>
    <w:rsid w:val="00C94CB8"/>
    <w:rsid w:val="00C95ADF"/>
    <w:rsid w:val="00C963B9"/>
    <w:rsid w:val="00CA031C"/>
    <w:rsid w:val="00CA0E79"/>
    <w:rsid w:val="00CA10D5"/>
    <w:rsid w:val="00CA1324"/>
    <w:rsid w:val="00CA29BF"/>
    <w:rsid w:val="00CB2986"/>
    <w:rsid w:val="00CC4860"/>
    <w:rsid w:val="00CC5919"/>
    <w:rsid w:val="00CD2B74"/>
    <w:rsid w:val="00CD318A"/>
    <w:rsid w:val="00CD3D6E"/>
    <w:rsid w:val="00CD3EC3"/>
    <w:rsid w:val="00CD428A"/>
    <w:rsid w:val="00CD5B08"/>
    <w:rsid w:val="00CE2BF9"/>
    <w:rsid w:val="00CE327D"/>
    <w:rsid w:val="00CE4D7B"/>
    <w:rsid w:val="00CE4E11"/>
    <w:rsid w:val="00CE53AB"/>
    <w:rsid w:val="00CE5C3E"/>
    <w:rsid w:val="00CF7152"/>
    <w:rsid w:val="00CF79A5"/>
    <w:rsid w:val="00D00826"/>
    <w:rsid w:val="00D009A5"/>
    <w:rsid w:val="00D0146F"/>
    <w:rsid w:val="00D0210F"/>
    <w:rsid w:val="00D02C30"/>
    <w:rsid w:val="00D03BF0"/>
    <w:rsid w:val="00D05944"/>
    <w:rsid w:val="00D071E8"/>
    <w:rsid w:val="00D14D78"/>
    <w:rsid w:val="00D323C0"/>
    <w:rsid w:val="00D3296B"/>
    <w:rsid w:val="00D34636"/>
    <w:rsid w:val="00D46408"/>
    <w:rsid w:val="00D46F14"/>
    <w:rsid w:val="00D47201"/>
    <w:rsid w:val="00D47870"/>
    <w:rsid w:val="00D53074"/>
    <w:rsid w:val="00D54CB5"/>
    <w:rsid w:val="00D56323"/>
    <w:rsid w:val="00D56ECA"/>
    <w:rsid w:val="00D609FD"/>
    <w:rsid w:val="00D60D2D"/>
    <w:rsid w:val="00D60DB5"/>
    <w:rsid w:val="00D62F53"/>
    <w:rsid w:val="00D7004A"/>
    <w:rsid w:val="00D7057A"/>
    <w:rsid w:val="00D714D0"/>
    <w:rsid w:val="00D71CA5"/>
    <w:rsid w:val="00D747B7"/>
    <w:rsid w:val="00D76D0B"/>
    <w:rsid w:val="00D77DC9"/>
    <w:rsid w:val="00D849D8"/>
    <w:rsid w:val="00D92C0E"/>
    <w:rsid w:val="00D9307E"/>
    <w:rsid w:val="00D9665D"/>
    <w:rsid w:val="00D9747E"/>
    <w:rsid w:val="00DA24CF"/>
    <w:rsid w:val="00DA3ED4"/>
    <w:rsid w:val="00DA42C2"/>
    <w:rsid w:val="00DA458B"/>
    <w:rsid w:val="00DA6022"/>
    <w:rsid w:val="00DA637A"/>
    <w:rsid w:val="00DB04B7"/>
    <w:rsid w:val="00DB5CFF"/>
    <w:rsid w:val="00DB759C"/>
    <w:rsid w:val="00DC2197"/>
    <w:rsid w:val="00DC3709"/>
    <w:rsid w:val="00DC39BB"/>
    <w:rsid w:val="00DC52F9"/>
    <w:rsid w:val="00DD167E"/>
    <w:rsid w:val="00DD1B09"/>
    <w:rsid w:val="00DE0FFB"/>
    <w:rsid w:val="00DE1FB6"/>
    <w:rsid w:val="00DE4B2A"/>
    <w:rsid w:val="00DE5E10"/>
    <w:rsid w:val="00DF2C2E"/>
    <w:rsid w:val="00DF4086"/>
    <w:rsid w:val="00DF7963"/>
    <w:rsid w:val="00E01C1D"/>
    <w:rsid w:val="00E02423"/>
    <w:rsid w:val="00E02CD1"/>
    <w:rsid w:val="00E03797"/>
    <w:rsid w:val="00E10A26"/>
    <w:rsid w:val="00E13370"/>
    <w:rsid w:val="00E135DC"/>
    <w:rsid w:val="00E13E88"/>
    <w:rsid w:val="00E15877"/>
    <w:rsid w:val="00E325D2"/>
    <w:rsid w:val="00E350FD"/>
    <w:rsid w:val="00E43EF7"/>
    <w:rsid w:val="00E45EBA"/>
    <w:rsid w:val="00E45EBB"/>
    <w:rsid w:val="00E514F5"/>
    <w:rsid w:val="00E548B6"/>
    <w:rsid w:val="00E564E6"/>
    <w:rsid w:val="00E5650C"/>
    <w:rsid w:val="00E568F7"/>
    <w:rsid w:val="00E60195"/>
    <w:rsid w:val="00E6265F"/>
    <w:rsid w:val="00E658FE"/>
    <w:rsid w:val="00E65F5B"/>
    <w:rsid w:val="00E7081C"/>
    <w:rsid w:val="00E81929"/>
    <w:rsid w:val="00E8321B"/>
    <w:rsid w:val="00E8741F"/>
    <w:rsid w:val="00E94BD8"/>
    <w:rsid w:val="00EA5B45"/>
    <w:rsid w:val="00EA63E5"/>
    <w:rsid w:val="00EA6B78"/>
    <w:rsid w:val="00EC1AAA"/>
    <w:rsid w:val="00EC1B9D"/>
    <w:rsid w:val="00EC2CA6"/>
    <w:rsid w:val="00EC5080"/>
    <w:rsid w:val="00EC589B"/>
    <w:rsid w:val="00EC6074"/>
    <w:rsid w:val="00ED12CC"/>
    <w:rsid w:val="00ED255E"/>
    <w:rsid w:val="00EE11DE"/>
    <w:rsid w:val="00EE5632"/>
    <w:rsid w:val="00EE6A1F"/>
    <w:rsid w:val="00EF4789"/>
    <w:rsid w:val="00F05D5D"/>
    <w:rsid w:val="00F13130"/>
    <w:rsid w:val="00F14A12"/>
    <w:rsid w:val="00F154EC"/>
    <w:rsid w:val="00F2098A"/>
    <w:rsid w:val="00F228E4"/>
    <w:rsid w:val="00F246A1"/>
    <w:rsid w:val="00F2750B"/>
    <w:rsid w:val="00F27944"/>
    <w:rsid w:val="00F33AD7"/>
    <w:rsid w:val="00F33E4A"/>
    <w:rsid w:val="00F371A6"/>
    <w:rsid w:val="00F378F5"/>
    <w:rsid w:val="00F52445"/>
    <w:rsid w:val="00F54421"/>
    <w:rsid w:val="00F5546A"/>
    <w:rsid w:val="00F56F3E"/>
    <w:rsid w:val="00F655CA"/>
    <w:rsid w:val="00F72F8C"/>
    <w:rsid w:val="00F80D06"/>
    <w:rsid w:val="00F80E4C"/>
    <w:rsid w:val="00F83BE8"/>
    <w:rsid w:val="00F90F10"/>
    <w:rsid w:val="00F92DC0"/>
    <w:rsid w:val="00F94393"/>
    <w:rsid w:val="00F962D9"/>
    <w:rsid w:val="00FB33BE"/>
    <w:rsid w:val="00FB41A3"/>
    <w:rsid w:val="00FB493A"/>
    <w:rsid w:val="00FB5EE9"/>
    <w:rsid w:val="00FC0343"/>
    <w:rsid w:val="00FC1C01"/>
    <w:rsid w:val="00FC29BA"/>
    <w:rsid w:val="00FC3784"/>
    <w:rsid w:val="00FD24A1"/>
    <w:rsid w:val="00FD55EE"/>
    <w:rsid w:val="00FD60F0"/>
    <w:rsid w:val="00FD78D6"/>
    <w:rsid w:val="00FD7DCF"/>
    <w:rsid w:val="00FE0A02"/>
    <w:rsid w:val="00FE30E9"/>
    <w:rsid w:val="00FE72CB"/>
    <w:rsid w:val="00FF019D"/>
    <w:rsid w:val="00FF3B91"/>
    <w:rsid w:val="00FF4F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8B42C"/>
  <w15:chartTrackingRefBased/>
  <w15:docId w15:val="{3A348BE4-1C84-48BA-9F45-1EFEFA74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7A3B49"/>
    <w:rPr>
      <w:sz w:val="24"/>
      <w:szCs w:val="24"/>
    </w:rPr>
  </w:style>
  <w:style w:type="paragraph" w:styleId="Pealkiri1">
    <w:name w:val="heading 1"/>
    <w:basedOn w:val="Normaallaad"/>
    <w:next w:val="Normaallaad"/>
    <w:qFormat/>
    <w:rsid w:val="00991423"/>
    <w:pPr>
      <w:keepNext/>
      <w:spacing w:before="240" w:after="60"/>
      <w:outlineLvl w:val="0"/>
    </w:pPr>
    <w:rPr>
      <w:rFonts w:ascii="Arial" w:hAnsi="Arial" w:cs="Arial"/>
      <w:b/>
      <w:bCs/>
      <w:kern w:val="32"/>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040B99"/>
    <w:rPr>
      <w:color w:val="0000FF"/>
      <w:u w:val="single"/>
    </w:rPr>
  </w:style>
  <w:style w:type="paragraph" w:styleId="Jalus">
    <w:name w:val="footer"/>
    <w:basedOn w:val="Normaallaad"/>
    <w:rsid w:val="00F2098A"/>
    <w:pPr>
      <w:tabs>
        <w:tab w:val="center" w:pos="4536"/>
        <w:tab w:val="right" w:pos="9072"/>
      </w:tabs>
    </w:pPr>
  </w:style>
  <w:style w:type="character" w:styleId="Lehekljenumber">
    <w:name w:val="page number"/>
    <w:basedOn w:val="Liguvaikefont"/>
    <w:rsid w:val="00F2098A"/>
  </w:style>
  <w:style w:type="table" w:styleId="Kontuurtabel">
    <w:name w:val="Table Grid"/>
    <w:basedOn w:val="Normaaltabel"/>
    <w:rsid w:val="00F20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semiHidden/>
    <w:rsid w:val="00417AAD"/>
    <w:rPr>
      <w:rFonts w:ascii="Tahoma" w:hAnsi="Tahoma" w:cs="Tahoma"/>
      <w:sz w:val="16"/>
      <w:szCs w:val="16"/>
    </w:rPr>
  </w:style>
  <w:style w:type="paragraph" w:styleId="Pis">
    <w:name w:val="header"/>
    <w:basedOn w:val="Normaallaad"/>
    <w:link w:val="PisMrk"/>
    <w:rsid w:val="00756ADF"/>
    <w:pPr>
      <w:tabs>
        <w:tab w:val="center" w:pos="4536"/>
        <w:tab w:val="right" w:pos="9072"/>
      </w:tabs>
    </w:pPr>
  </w:style>
  <w:style w:type="paragraph" w:customStyle="1" w:styleId="TableContents">
    <w:name w:val="Table Contents"/>
    <w:basedOn w:val="Normaallaad"/>
    <w:rsid w:val="00E45EBA"/>
    <w:pPr>
      <w:suppressLineNumbers/>
      <w:suppressAutoHyphens/>
    </w:pPr>
    <w:rPr>
      <w:lang w:eastAsia="ar-SA"/>
    </w:rPr>
  </w:style>
  <w:style w:type="paragraph" w:customStyle="1" w:styleId="SubTitle2">
    <w:name w:val="SubTitle 2"/>
    <w:basedOn w:val="Normaallaad"/>
    <w:rsid w:val="00FD55EE"/>
    <w:pPr>
      <w:spacing w:after="240"/>
      <w:jc w:val="center"/>
    </w:pPr>
    <w:rPr>
      <w:rFonts w:ascii="Arial" w:hAnsi="Arial"/>
      <w:b/>
      <w:sz w:val="32"/>
      <w:szCs w:val="20"/>
    </w:rPr>
  </w:style>
  <w:style w:type="character" w:styleId="Kommentaariviide">
    <w:name w:val="annotation reference"/>
    <w:semiHidden/>
    <w:rsid w:val="00A65224"/>
    <w:rPr>
      <w:sz w:val="16"/>
      <w:szCs w:val="16"/>
    </w:rPr>
  </w:style>
  <w:style w:type="paragraph" w:styleId="Kommentaaritekst">
    <w:name w:val="annotation text"/>
    <w:basedOn w:val="Normaallaad"/>
    <w:semiHidden/>
    <w:rsid w:val="00A65224"/>
    <w:rPr>
      <w:sz w:val="20"/>
      <w:szCs w:val="20"/>
    </w:rPr>
  </w:style>
  <w:style w:type="paragraph" w:styleId="Kommentaariteema">
    <w:name w:val="annotation subject"/>
    <w:basedOn w:val="Kommentaaritekst"/>
    <w:next w:val="Kommentaaritekst"/>
    <w:semiHidden/>
    <w:rsid w:val="00A65224"/>
    <w:rPr>
      <w:b/>
      <w:bCs/>
    </w:rPr>
  </w:style>
  <w:style w:type="paragraph" w:styleId="Allmrkusetekst">
    <w:name w:val="footnote text"/>
    <w:basedOn w:val="Normaallaad"/>
    <w:semiHidden/>
    <w:rsid w:val="0035098F"/>
    <w:rPr>
      <w:sz w:val="20"/>
      <w:szCs w:val="20"/>
    </w:rPr>
  </w:style>
  <w:style w:type="character" w:styleId="Allmrkuseviide">
    <w:name w:val="footnote reference"/>
    <w:semiHidden/>
    <w:rsid w:val="0035098F"/>
    <w:rPr>
      <w:vertAlign w:val="superscript"/>
    </w:rPr>
  </w:style>
  <w:style w:type="paragraph" w:customStyle="1" w:styleId="Pealkiri21">
    <w:name w:val="Pealkiri 21"/>
    <w:basedOn w:val="Pealkiri1"/>
    <w:rsid w:val="00991423"/>
    <w:pPr>
      <w:spacing w:before="0" w:after="0"/>
      <w:jc w:val="center"/>
    </w:pPr>
    <w:rPr>
      <w:rFonts w:ascii="Times New Roman" w:hAnsi="Times New Roman" w:cs="Times New Roman"/>
      <w:bCs w:val="0"/>
      <w:kern w:val="0"/>
      <w:sz w:val="20"/>
      <w:szCs w:val="20"/>
      <w:lang w:eastAsia="en-US"/>
    </w:rPr>
  </w:style>
  <w:style w:type="paragraph" w:styleId="Kehatekst">
    <w:name w:val="Body Text"/>
    <w:basedOn w:val="Normaallaad"/>
    <w:rsid w:val="00991423"/>
    <w:pPr>
      <w:spacing w:after="120"/>
    </w:pPr>
    <w:rPr>
      <w:lang w:eastAsia="en-US"/>
    </w:rPr>
  </w:style>
  <w:style w:type="character" w:customStyle="1" w:styleId="PisMrk">
    <w:name w:val="Päis Märk"/>
    <w:link w:val="Pis"/>
    <w:rsid w:val="009E4EBE"/>
    <w:rPr>
      <w:sz w:val="24"/>
      <w:szCs w:val="24"/>
    </w:rPr>
  </w:style>
  <w:style w:type="paragraph" w:styleId="Loendilik">
    <w:name w:val="List Paragraph"/>
    <w:basedOn w:val="Normaallaad"/>
    <w:uiPriority w:val="1"/>
    <w:qFormat/>
    <w:rsid w:val="00672F11"/>
    <w:pPr>
      <w:widowControl w:val="0"/>
      <w:spacing w:line="275" w:lineRule="exact"/>
      <w:ind w:left="822" w:hanging="360"/>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1705">
      <w:bodyDiv w:val="1"/>
      <w:marLeft w:val="0"/>
      <w:marRight w:val="0"/>
      <w:marTop w:val="0"/>
      <w:marBottom w:val="0"/>
      <w:divBdr>
        <w:top w:val="none" w:sz="0" w:space="0" w:color="auto"/>
        <w:left w:val="none" w:sz="0" w:space="0" w:color="auto"/>
        <w:bottom w:val="none" w:sz="0" w:space="0" w:color="auto"/>
        <w:right w:val="none" w:sz="0" w:space="0" w:color="auto"/>
      </w:divBdr>
    </w:div>
    <w:div w:id="126316448">
      <w:bodyDiv w:val="1"/>
      <w:marLeft w:val="0"/>
      <w:marRight w:val="0"/>
      <w:marTop w:val="0"/>
      <w:marBottom w:val="0"/>
      <w:divBdr>
        <w:top w:val="none" w:sz="0" w:space="0" w:color="auto"/>
        <w:left w:val="none" w:sz="0" w:space="0" w:color="auto"/>
        <w:bottom w:val="none" w:sz="0" w:space="0" w:color="auto"/>
        <w:right w:val="none" w:sz="0" w:space="0" w:color="auto"/>
      </w:divBdr>
    </w:div>
    <w:div w:id="143742006">
      <w:bodyDiv w:val="1"/>
      <w:marLeft w:val="0"/>
      <w:marRight w:val="0"/>
      <w:marTop w:val="0"/>
      <w:marBottom w:val="0"/>
      <w:divBdr>
        <w:top w:val="none" w:sz="0" w:space="0" w:color="auto"/>
        <w:left w:val="none" w:sz="0" w:space="0" w:color="auto"/>
        <w:bottom w:val="none" w:sz="0" w:space="0" w:color="auto"/>
        <w:right w:val="none" w:sz="0" w:space="0" w:color="auto"/>
      </w:divBdr>
    </w:div>
    <w:div w:id="169372753">
      <w:bodyDiv w:val="1"/>
      <w:marLeft w:val="0"/>
      <w:marRight w:val="0"/>
      <w:marTop w:val="0"/>
      <w:marBottom w:val="0"/>
      <w:divBdr>
        <w:top w:val="none" w:sz="0" w:space="0" w:color="auto"/>
        <w:left w:val="none" w:sz="0" w:space="0" w:color="auto"/>
        <w:bottom w:val="none" w:sz="0" w:space="0" w:color="auto"/>
        <w:right w:val="none" w:sz="0" w:space="0" w:color="auto"/>
      </w:divBdr>
    </w:div>
    <w:div w:id="223182821">
      <w:bodyDiv w:val="1"/>
      <w:marLeft w:val="0"/>
      <w:marRight w:val="0"/>
      <w:marTop w:val="0"/>
      <w:marBottom w:val="0"/>
      <w:divBdr>
        <w:top w:val="none" w:sz="0" w:space="0" w:color="auto"/>
        <w:left w:val="none" w:sz="0" w:space="0" w:color="auto"/>
        <w:bottom w:val="none" w:sz="0" w:space="0" w:color="auto"/>
        <w:right w:val="none" w:sz="0" w:space="0" w:color="auto"/>
      </w:divBdr>
    </w:div>
    <w:div w:id="315846342">
      <w:bodyDiv w:val="1"/>
      <w:marLeft w:val="0"/>
      <w:marRight w:val="0"/>
      <w:marTop w:val="0"/>
      <w:marBottom w:val="0"/>
      <w:divBdr>
        <w:top w:val="none" w:sz="0" w:space="0" w:color="auto"/>
        <w:left w:val="none" w:sz="0" w:space="0" w:color="auto"/>
        <w:bottom w:val="none" w:sz="0" w:space="0" w:color="auto"/>
        <w:right w:val="none" w:sz="0" w:space="0" w:color="auto"/>
      </w:divBdr>
    </w:div>
    <w:div w:id="360012766">
      <w:bodyDiv w:val="1"/>
      <w:marLeft w:val="0"/>
      <w:marRight w:val="0"/>
      <w:marTop w:val="0"/>
      <w:marBottom w:val="0"/>
      <w:divBdr>
        <w:top w:val="none" w:sz="0" w:space="0" w:color="auto"/>
        <w:left w:val="none" w:sz="0" w:space="0" w:color="auto"/>
        <w:bottom w:val="none" w:sz="0" w:space="0" w:color="auto"/>
        <w:right w:val="none" w:sz="0" w:space="0" w:color="auto"/>
      </w:divBdr>
    </w:div>
    <w:div w:id="450363640">
      <w:bodyDiv w:val="1"/>
      <w:marLeft w:val="0"/>
      <w:marRight w:val="0"/>
      <w:marTop w:val="0"/>
      <w:marBottom w:val="0"/>
      <w:divBdr>
        <w:top w:val="none" w:sz="0" w:space="0" w:color="auto"/>
        <w:left w:val="none" w:sz="0" w:space="0" w:color="auto"/>
        <w:bottom w:val="none" w:sz="0" w:space="0" w:color="auto"/>
        <w:right w:val="none" w:sz="0" w:space="0" w:color="auto"/>
      </w:divBdr>
    </w:div>
    <w:div w:id="484930106">
      <w:bodyDiv w:val="1"/>
      <w:marLeft w:val="0"/>
      <w:marRight w:val="0"/>
      <w:marTop w:val="0"/>
      <w:marBottom w:val="0"/>
      <w:divBdr>
        <w:top w:val="none" w:sz="0" w:space="0" w:color="auto"/>
        <w:left w:val="none" w:sz="0" w:space="0" w:color="auto"/>
        <w:bottom w:val="none" w:sz="0" w:space="0" w:color="auto"/>
        <w:right w:val="none" w:sz="0" w:space="0" w:color="auto"/>
      </w:divBdr>
    </w:div>
    <w:div w:id="505217344">
      <w:bodyDiv w:val="1"/>
      <w:marLeft w:val="0"/>
      <w:marRight w:val="0"/>
      <w:marTop w:val="0"/>
      <w:marBottom w:val="0"/>
      <w:divBdr>
        <w:top w:val="none" w:sz="0" w:space="0" w:color="auto"/>
        <w:left w:val="none" w:sz="0" w:space="0" w:color="auto"/>
        <w:bottom w:val="none" w:sz="0" w:space="0" w:color="auto"/>
        <w:right w:val="none" w:sz="0" w:space="0" w:color="auto"/>
      </w:divBdr>
    </w:div>
    <w:div w:id="512643561">
      <w:bodyDiv w:val="1"/>
      <w:marLeft w:val="0"/>
      <w:marRight w:val="0"/>
      <w:marTop w:val="0"/>
      <w:marBottom w:val="0"/>
      <w:divBdr>
        <w:top w:val="none" w:sz="0" w:space="0" w:color="auto"/>
        <w:left w:val="none" w:sz="0" w:space="0" w:color="auto"/>
        <w:bottom w:val="none" w:sz="0" w:space="0" w:color="auto"/>
        <w:right w:val="none" w:sz="0" w:space="0" w:color="auto"/>
      </w:divBdr>
    </w:div>
    <w:div w:id="531454162">
      <w:bodyDiv w:val="1"/>
      <w:marLeft w:val="0"/>
      <w:marRight w:val="0"/>
      <w:marTop w:val="0"/>
      <w:marBottom w:val="0"/>
      <w:divBdr>
        <w:top w:val="none" w:sz="0" w:space="0" w:color="auto"/>
        <w:left w:val="none" w:sz="0" w:space="0" w:color="auto"/>
        <w:bottom w:val="none" w:sz="0" w:space="0" w:color="auto"/>
        <w:right w:val="none" w:sz="0" w:space="0" w:color="auto"/>
      </w:divBdr>
    </w:div>
    <w:div w:id="678191300">
      <w:bodyDiv w:val="1"/>
      <w:marLeft w:val="0"/>
      <w:marRight w:val="0"/>
      <w:marTop w:val="0"/>
      <w:marBottom w:val="0"/>
      <w:divBdr>
        <w:top w:val="none" w:sz="0" w:space="0" w:color="auto"/>
        <w:left w:val="none" w:sz="0" w:space="0" w:color="auto"/>
        <w:bottom w:val="none" w:sz="0" w:space="0" w:color="auto"/>
        <w:right w:val="none" w:sz="0" w:space="0" w:color="auto"/>
      </w:divBdr>
    </w:div>
    <w:div w:id="806043629">
      <w:bodyDiv w:val="1"/>
      <w:marLeft w:val="0"/>
      <w:marRight w:val="0"/>
      <w:marTop w:val="0"/>
      <w:marBottom w:val="0"/>
      <w:divBdr>
        <w:top w:val="none" w:sz="0" w:space="0" w:color="auto"/>
        <w:left w:val="none" w:sz="0" w:space="0" w:color="auto"/>
        <w:bottom w:val="none" w:sz="0" w:space="0" w:color="auto"/>
        <w:right w:val="none" w:sz="0" w:space="0" w:color="auto"/>
      </w:divBdr>
    </w:div>
    <w:div w:id="814496143">
      <w:bodyDiv w:val="1"/>
      <w:marLeft w:val="0"/>
      <w:marRight w:val="0"/>
      <w:marTop w:val="0"/>
      <w:marBottom w:val="0"/>
      <w:divBdr>
        <w:top w:val="none" w:sz="0" w:space="0" w:color="auto"/>
        <w:left w:val="none" w:sz="0" w:space="0" w:color="auto"/>
        <w:bottom w:val="none" w:sz="0" w:space="0" w:color="auto"/>
        <w:right w:val="none" w:sz="0" w:space="0" w:color="auto"/>
      </w:divBdr>
    </w:div>
    <w:div w:id="935746351">
      <w:bodyDiv w:val="1"/>
      <w:marLeft w:val="0"/>
      <w:marRight w:val="0"/>
      <w:marTop w:val="0"/>
      <w:marBottom w:val="0"/>
      <w:divBdr>
        <w:top w:val="none" w:sz="0" w:space="0" w:color="auto"/>
        <w:left w:val="none" w:sz="0" w:space="0" w:color="auto"/>
        <w:bottom w:val="none" w:sz="0" w:space="0" w:color="auto"/>
        <w:right w:val="none" w:sz="0" w:space="0" w:color="auto"/>
      </w:divBdr>
    </w:div>
    <w:div w:id="956519846">
      <w:bodyDiv w:val="1"/>
      <w:marLeft w:val="0"/>
      <w:marRight w:val="0"/>
      <w:marTop w:val="0"/>
      <w:marBottom w:val="0"/>
      <w:divBdr>
        <w:top w:val="none" w:sz="0" w:space="0" w:color="auto"/>
        <w:left w:val="none" w:sz="0" w:space="0" w:color="auto"/>
        <w:bottom w:val="none" w:sz="0" w:space="0" w:color="auto"/>
        <w:right w:val="none" w:sz="0" w:space="0" w:color="auto"/>
      </w:divBdr>
    </w:div>
    <w:div w:id="980113422">
      <w:bodyDiv w:val="1"/>
      <w:marLeft w:val="0"/>
      <w:marRight w:val="0"/>
      <w:marTop w:val="0"/>
      <w:marBottom w:val="0"/>
      <w:divBdr>
        <w:top w:val="none" w:sz="0" w:space="0" w:color="auto"/>
        <w:left w:val="none" w:sz="0" w:space="0" w:color="auto"/>
        <w:bottom w:val="none" w:sz="0" w:space="0" w:color="auto"/>
        <w:right w:val="none" w:sz="0" w:space="0" w:color="auto"/>
      </w:divBdr>
    </w:div>
    <w:div w:id="1000308261">
      <w:bodyDiv w:val="1"/>
      <w:marLeft w:val="0"/>
      <w:marRight w:val="0"/>
      <w:marTop w:val="0"/>
      <w:marBottom w:val="0"/>
      <w:divBdr>
        <w:top w:val="none" w:sz="0" w:space="0" w:color="auto"/>
        <w:left w:val="none" w:sz="0" w:space="0" w:color="auto"/>
        <w:bottom w:val="none" w:sz="0" w:space="0" w:color="auto"/>
        <w:right w:val="none" w:sz="0" w:space="0" w:color="auto"/>
      </w:divBdr>
    </w:div>
    <w:div w:id="1166289868">
      <w:bodyDiv w:val="1"/>
      <w:marLeft w:val="0"/>
      <w:marRight w:val="0"/>
      <w:marTop w:val="0"/>
      <w:marBottom w:val="0"/>
      <w:divBdr>
        <w:top w:val="none" w:sz="0" w:space="0" w:color="auto"/>
        <w:left w:val="none" w:sz="0" w:space="0" w:color="auto"/>
        <w:bottom w:val="none" w:sz="0" w:space="0" w:color="auto"/>
        <w:right w:val="none" w:sz="0" w:space="0" w:color="auto"/>
      </w:divBdr>
    </w:div>
    <w:div w:id="1191382164">
      <w:bodyDiv w:val="1"/>
      <w:marLeft w:val="0"/>
      <w:marRight w:val="0"/>
      <w:marTop w:val="0"/>
      <w:marBottom w:val="0"/>
      <w:divBdr>
        <w:top w:val="none" w:sz="0" w:space="0" w:color="auto"/>
        <w:left w:val="none" w:sz="0" w:space="0" w:color="auto"/>
        <w:bottom w:val="none" w:sz="0" w:space="0" w:color="auto"/>
        <w:right w:val="none" w:sz="0" w:space="0" w:color="auto"/>
      </w:divBdr>
    </w:div>
    <w:div w:id="1223524043">
      <w:bodyDiv w:val="1"/>
      <w:marLeft w:val="0"/>
      <w:marRight w:val="0"/>
      <w:marTop w:val="0"/>
      <w:marBottom w:val="0"/>
      <w:divBdr>
        <w:top w:val="none" w:sz="0" w:space="0" w:color="auto"/>
        <w:left w:val="none" w:sz="0" w:space="0" w:color="auto"/>
        <w:bottom w:val="none" w:sz="0" w:space="0" w:color="auto"/>
        <w:right w:val="none" w:sz="0" w:space="0" w:color="auto"/>
      </w:divBdr>
    </w:div>
    <w:div w:id="1390151594">
      <w:bodyDiv w:val="1"/>
      <w:marLeft w:val="0"/>
      <w:marRight w:val="0"/>
      <w:marTop w:val="0"/>
      <w:marBottom w:val="0"/>
      <w:divBdr>
        <w:top w:val="none" w:sz="0" w:space="0" w:color="auto"/>
        <w:left w:val="none" w:sz="0" w:space="0" w:color="auto"/>
        <w:bottom w:val="none" w:sz="0" w:space="0" w:color="auto"/>
        <w:right w:val="none" w:sz="0" w:space="0" w:color="auto"/>
      </w:divBdr>
    </w:div>
    <w:div w:id="1427727764">
      <w:bodyDiv w:val="1"/>
      <w:marLeft w:val="0"/>
      <w:marRight w:val="0"/>
      <w:marTop w:val="0"/>
      <w:marBottom w:val="0"/>
      <w:divBdr>
        <w:top w:val="none" w:sz="0" w:space="0" w:color="auto"/>
        <w:left w:val="none" w:sz="0" w:space="0" w:color="auto"/>
        <w:bottom w:val="none" w:sz="0" w:space="0" w:color="auto"/>
        <w:right w:val="none" w:sz="0" w:space="0" w:color="auto"/>
      </w:divBdr>
    </w:div>
    <w:div w:id="1456754250">
      <w:bodyDiv w:val="1"/>
      <w:marLeft w:val="0"/>
      <w:marRight w:val="0"/>
      <w:marTop w:val="0"/>
      <w:marBottom w:val="0"/>
      <w:divBdr>
        <w:top w:val="none" w:sz="0" w:space="0" w:color="auto"/>
        <w:left w:val="none" w:sz="0" w:space="0" w:color="auto"/>
        <w:bottom w:val="none" w:sz="0" w:space="0" w:color="auto"/>
        <w:right w:val="none" w:sz="0" w:space="0" w:color="auto"/>
      </w:divBdr>
    </w:div>
    <w:div w:id="1486045190">
      <w:bodyDiv w:val="1"/>
      <w:marLeft w:val="0"/>
      <w:marRight w:val="0"/>
      <w:marTop w:val="0"/>
      <w:marBottom w:val="0"/>
      <w:divBdr>
        <w:top w:val="none" w:sz="0" w:space="0" w:color="auto"/>
        <w:left w:val="none" w:sz="0" w:space="0" w:color="auto"/>
        <w:bottom w:val="none" w:sz="0" w:space="0" w:color="auto"/>
        <w:right w:val="none" w:sz="0" w:space="0" w:color="auto"/>
      </w:divBdr>
      <w:divsChild>
        <w:div w:id="2120686026">
          <w:marLeft w:val="0"/>
          <w:marRight w:val="0"/>
          <w:marTop w:val="0"/>
          <w:marBottom w:val="0"/>
          <w:divBdr>
            <w:top w:val="none" w:sz="0" w:space="0" w:color="auto"/>
            <w:left w:val="none" w:sz="0" w:space="0" w:color="auto"/>
            <w:bottom w:val="none" w:sz="0" w:space="0" w:color="auto"/>
            <w:right w:val="none" w:sz="0" w:space="0" w:color="auto"/>
          </w:divBdr>
          <w:divsChild>
            <w:div w:id="1341616636">
              <w:marLeft w:val="0"/>
              <w:marRight w:val="0"/>
              <w:marTop w:val="0"/>
              <w:marBottom w:val="0"/>
              <w:divBdr>
                <w:top w:val="none" w:sz="0" w:space="0" w:color="auto"/>
                <w:left w:val="none" w:sz="0" w:space="0" w:color="auto"/>
                <w:bottom w:val="none" w:sz="0" w:space="0" w:color="auto"/>
                <w:right w:val="none" w:sz="0" w:space="0" w:color="auto"/>
              </w:divBdr>
              <w:divsChild>
                <w:div w:id="1098067002">
                  <w:marLeft w:val="0"/>
                  <w:marRight w:val="0"/>
                  <w:marTop w:val="0"/>
                  <w:marBottom w:val="0"/>
                  <w:divBdr>
                    <w:top w:val="none" w:sz="0" w:space="0" w:color="auto"/>
                    <w:left w:val="none" w:sz="0" w:space="0" w:color="auto"/>
                    <w:bottom w:val="none" w:sz="0" w:space="0" w:color="auto"/>
                    <w:right w:val="none" w:sz="0" w:space="0" w:color="auto"/>
                  </w:divBdr>
                  <w:divsChild>
                    <w:div w:id="449084593">
                      <w:marLeft w:val="0"/>
                      <w:marRight w:val="0"/>
                      <w:marTop w:val="0"/>
                      <w:marBottom w:val="0"/>
                      <w:divBdr>
                        <w:top w:val="none" w:sz="0" w:space="0" w:color="auto"/>
                        <w:left w:val="none" w:sz="0" w:space="0" w:color="auto"/>
                        <w:bottom w:val="none" w:sz="0" w:space="0" w:color="auto"/>
                        <w:right w:val="none" w:sz="0" w:space="0" w:color="auto"/>
                      </w:divBdr>
                      <w:divsChild>
                        <w:div w:id="352342302">
                          <w:marLeft w:val="0"/>
                          <w:marRight w:val="0"/>
                          <w:marTop w:val="0"/>
                          <w:marBottom w:val="0"/>
                          <w:divBdr>
                            <w:top w:val="none" w:sz="0" w:space="0" w:color="auto"/>
                            <w:left w:val="none" w:sz="0" w:space="0" w:color="auto"/>
                            <w:bottom w:val="none" w:sz="0" w:space="0" w:color="auto"/>
                            <w:right w:val="none" w:sz="0" w:space="0" w:color="auto"/>
                          </w:divBdr>
                          <w:divsChild>
                            <w:div w:id="143998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824208">
      <w:bodyDiv w:val="1"/>
      <w:marLeft w:val="0"/>
      <w:marRight w:val="0"/>
      <w:marTop w:val="0"/>
      <w:marBottom w:val="0"/>
      <w:divBdr>
        <w:top w:val="none" w:sz="0" w:space="0" w:color="auto"/>
        <w:left w:val="none" w:sz="0" w:space="0" w:color="auto"/>
        <w:bottom w:val="none" w:sz="0" w:space="0" w:color="auto"/>
        <w:right w:val="none" w:sz="0" w:space="0" w:color="auto"/>
      </w:divBdr>
    </w:div>
    <w:div w:id="1648320991">
      <w:bodyDiv w:val="1"/>
      <w:marLeft w:val="0"/>
      <w:marRight w:val="0"/>
      <w:marTop w:val="0"/>
      <w:marBottom w:val="0"/>
      <w:divBdr>
        <w:top w:val="none" w:sz="0" w:space="0" w:color="auto"/>
        <w:left w:val="none" w:sz="0" w:space="0" w:color="auto"/>
        <w:bottom w:val="none" w:sz="0" w:space="0" w:color="auto"/>
        <w:right w:val="none" w:sz="0" w:space="0" w:color="auto"/>
      </w:divBdr>
    </w:div>
    <w:div w:id="1769157448">
      <w:bodyDiv w:val="1"/>
      <w:marLeft w:val="0"/>
      <w:marRight w:val="0"/>
      <w:marTop w:val="0"/>
      <w:marBottom w:val="0"/>
      <w:divBdr>
        <w:top w:val="none" w:sz="0" w:space="0" w:color="auto"/>
        <w:left w:val="none" w:sz="0" w:space="0" w:color="auto"/>
        <w:bottom w:val="none" w:sz="0" w:space="0" w:color="auto"/>
        <w:right w:val="none" w:sz="0" w:space="0" w:color="auto"/>
      </w:divBdr>
    </w:div>
    <w:div w:id="1887326902">
      <w:bodyDiv w:val="1"/>
      <w:marLeft w:val="0"/>
      <w:marRight w:val="0"/>
      <w:marTop w:val="0"/>
      <w:marBottom w:val="0"/>
      <w:divBdr>
        <w:top w:val="none" w:sz="0" w:space="0" w:color="auto"/>
        <w:left w:val="none" w:sz="0" w:space="0" w:color="auto"/>
        <w:bottom w:val="none" w:sz="0" w:space="0" w:color="auto"/>
        <w:right w:val="none" w:sz="0" w:space="0" w:color="auto"/>
      </w:divBdr>
    </w:div>
    <w:div w:id="1931547836">
      <w:bodyDiv w:val="1"/>
      <w:marLeft w:val="0"/>
      <w:marRight w:val="0"/>
      <w:marTop w:val="0"/>
      <w:marBottom w:val="0"/>
      <w:divBdr>
        <w:top w:val="none" w:sz="0" w:space="0" w:color="auto"/>
        <w:left w:val="none" w:sz="0" w:space="0" w:color="auto"/>
        <w:bottom w:val="none" w:sz="0" w:space="0" w:color="auto"/>
        <w:right w:val="none" w:sz="0" w:space="0" w:color="auto"/>
      </w:divBdr>
    </w:div>
    <w:div w:id="1944612467">
      <w:bodyDiv w:val="1"/>
      <w:marLeft w:val="0"/>
      <w:marRight w:val="0"/>
      <w:marTop w:val="0"/>
      <w:marBottom w:val="0"/>
      <w:divBdr>
        <w:top w:val="none" w:sz="0" w:space="0" w:color="auto"/>
        <w:left w:val="none" w:sz="0" w:space="0" w:color="auto"/>
        <w:bottom w:val="none" w:sz="0" w:space="0" w:color="auto"/>
        <w:right w:val="none" w:sz="0" w:space="0" w:color="auto"/>
      </w:divBdr>
    </w:div>
    <w:div w:id="1955823309">
      <w:bodyDiv w:val="1"/>
      <w:marLeft w:val="0"/>
      <w:marRight w:val="0"/>
      <w:marTop w:val="0"/>
      <w:marBottom w:val="0"/>
      <w:divBdr>
        <w:top w:val="none" w:sz="0" w:space="0" w:color="auto"/>
        <w:left w:val="none" w:sz="0" w:space="0" w:color="auto"/>
        <w:bottom w:val="none" w:sz="0" w:space="0" w:color="auto"/>
        <w:right w:val="none" w:sz="0" w:space="0" w:color="auto"/>
      </w:divBdr>
    </w:div>
    <w:div w:id="2046446890">
      <w:bodyDiv w:val="1"/>
      <w:marLeft w:val="0"/>
      <w:marRight w:val="0"/>
      <w:marTop w:val="0"/>
      <w:marBottom w:val="0"/>
      <w:divBdr>
        <w:top w:val="none" w:sz="0" w:space="0" w:color="auto"/>
        <w:left w:val="none" w:sz="0" w:space="0" w:color="auto"/>
        <w:bottom w:val="none" w:sz="0" w:space="0" w:color="auto"/>
        <w:right w:val="none" w:sz="0" w:space="0" w:color="auto"/>
      </w:divBdr>
    </w:div>
    <w:div w:id="2109809576">
      <w:bodyDiv w:val="1"/>
      <w:marLeft w:val="0"/>
      <w:marRight w:val="0"/>
      <w:marTop w:val="0"/>
      <w:marBottom w:val="0"/>
      <w:divBdr>
        <w:top w:val="none" w:sz="0" w:space="0" w:color="auto"/>
        <w:left w:val="none" w:sz="0" w:space="0" w:color="auto"/>
        <w:bottom w:val="none" w:sz="0" w:space="0" w:color="auto"/>
        <w:right w:val="none" w:sz="0" w:space="0" w:color="auto"/>
      </w:divBdr>
    </w:div>
    <w:div w:id="211847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697</Words>
  <Characters>4906</Characters>
  <Application>Microsoft Office Word</Application>
  <DocSecurity>0</DocSecurity>
  <Lines>40</Lines>
  <Paragraphs>11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RMK Kirde regioon tellib hanke raie- ja kokkuveoteenuse tellimiseks, vastavalt Riigihanke seadus (RTI, 21</vt:lpstr>
      <vt:lpstr>RMK Kirde regioon tellib hanke raie- ja kokkuveoteenuse tellimiseks, vastavalt Riigihanke seadus (RTI, 21</vt:lpstr>
      <vt:lpstr>RMK Kirde regioon tellib hanke raie- ja kokkuveoteenuse tellimiseks, vastavalt Riigihanke seadus (RTI, 21</vt:lpstr>
    </vt:vector>
  </TitlesOfParts>
  <Company>RMK</Company>
  <LinksUpToDate>false</LinksUpToDate>
  <CharactersWithSpaces>5592</CharactersWithSpaces>
  <SharedDoc>false</SharedDoc>
  <HLinks>
    <vt:vector size="6" baseType="variant">
      <vt:variant>
        <vt:i4>5963822</vt:i4>
      </vt:variant>
      <vt:variant>
        <vt:i4>0</vt:i4>
      </vt:variant>
      <vt:variant>
        <vt:i4>0</vt:i4>
      </vt:variant>
      <vt:variant>
        <vt:i4>5</vt:i4>
      </vt:variant>
      <vt:variant>
        <vt:lpwstr>mailto:rein.kivioja@rmk.ee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 Kirde regioon tellib hanke raie- ja kokkuveoteenuse tellimiseks, vastavalt Riigihanke seadus (RTI, 21</dc:title>
  <dc:subject/>
  <dc:creator>Rainer Laigu</dc:creator>
  <cp:keywords/>
  <cp:lastModifiedBy>Maarja-Viorika Vasko</cp:lastModifiedBy>
  <cp:revision>7</cp:revision>
  <cp:lastPrinted>2016-03-16T09:48:00Z</cp:lastPrinted>
  <dcterms:created xsi:type="dcterms:W3CDTF">2024-05-06T08:48:00Z</dcterms:created>
  <dcterms:modified xsi:type="dcterms:W3CDTF">2024-05-06T09:41:00Z</dcterms:modified>
</cp:coreProperties>
</file>